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529E2" w14:textId="278FEEC9" w:rsidR="006C1A1F" w:rsidRPr="00B91217" w:rsidRDefault="006C1A1F" w:rsidP="00B91217">
      <w:pPr>
        <w:jc w:val="center"/>
        <w:rPr>
          <w:rFonts w:cstheme="minorHAnsi"/>
        </w:rPr>
      </w:pPr>
      <w:r w:rsidRPr="00B91217">
        <w:rPr>
          <w:rFonts w:cstheme="minorHAnsi"/>
          <w:noProof/>
        </w:rPr>
        <w:drawing>
          <wp:inline distT="0" distB="0" distL="0" distR="0" wp14:anchorId="4306EF06" wp14:editId="11E99187">
            <wp:extent cx="2552700" cy="714375"/>
            <wp:effectExtent l="0" t="0" r="0" b="0"/>
            <wp:docPr id="793976111" name="Picture 1317334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33473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2700" cy="714375"/>
                    </a:xfrm>
                    <a:prstGeom prst="rect">
                      <a:avLst/>
                    </a:prstGeom>
                  </pic:spPr>
                </pic:pic>
              </a:graphicData>
            </a:graphic>
          </wp:inline>
        </w:drawing>
      </w:r>
    </w:p>
    <w:p w14:paraId="5E1693FB" w14:textId="3B78304C" w:rsidR="006C1A1F" w:rsidRPr="00B91217" w:rsidRDefault="39936C5A" w:rsidP="00B91217">
      <w:pPr>
        <w:pStyle w:val="Heading1"/>
        <w:ind w:left="144" w:right="144"/>
        <w:rPr>
          <w:rFonts w:asciiTheme="minorHAnsi" w:eastAsia="Calibri" w:hAnsiTheme="minorHAnsi" w:cstheme="minorHAnsi"/>
          <w:b/>
          <w:bCs/>
          <w:color w:val="auto"/>
        </w:rPr>
      </w:pPr>
      <w:r w:rsidRPr="00B91217">
        <w:rPr>
          <w:rFonts w:asciiTheme="minorHAnsi" w:eastAsia="Calibri" w:hAnsiTheme="minorHAnsi" w:cstheme="minorHAnsi"/>
          <w:b/>
          <w:bCs/>
          <w:color w:val="auto"/>
        </w:rPr>
        <w:t>Saving Lives in Moyne Shire</w:t>
      </w:r>
      <w:r w:rsidR="00B91217">
        <w:rPr>
          <w:rFonts w:asciiTheme="minorHAnsi" w:eastAsia="Calibri" w:hAnsiTheme="minorHAnsi" w:cstheme="minorHAnsi"/>
          <w:b/>
          <w:bCs/>
          <w:color w:val="auto"/>
        </w:rPr>
        <w:t xml:space="preserve"> Project </w:t>
      </w:r>
    </w:p>
    <w:p w14:paraId="31251FAA" w14:textId="1CFA3F2A" w:rsidR="006C1A1F" w:rsidRPr="00B91217" w:rsidRDefault="006C1A1F" w:rsidP="00B91217">
      <w:pPr>
        <w:ind w:left="144" w:right="144"/>
        <w:rPr>
          <w:rFonts w:cstheme="minorHAnsi"/>
          <w:sz w:val="24"/>
          <w:szCs w:val="24"/>
        </w:rPr>
      </w:pPr>
    </w:p>
    <w:p w14:paraId="287910A2" w14:textId="0406BEC1" w:rsidR="0091624D" w:rsidRPr="00B91217" w:rsidRDefault="39936C5A" w:rsidP="00B91217">
      <w:pPr>
        <w:spacing w:line="360" w:lineRule="auto"/>
        <w:ind w:left="144" w:right="144"/>
        <w:rPr>
          <w:rFonts w:cstheme="minorHAnsi"/>
          <w:sz w:val="24"/>
          <w:szCs w:val="24"/>
        </w:rPr>
      </w:pPr>
      <w:r w:rsidRPr="00B91217">
        <w:rPr>
          <w:rFonts w:cstheme="minorHAnsi"/>
          <w:sz w:val="24"/>
          <w:szCs w:val="24"/>
        </w:rPr>
        <w:t>We are part of Leadership Great South Coast (LGSC)</w:t>
      </w:r>
      <w:r w:rsidR="00AE12B5" w:rsidRPr="00B91217">
        <w:rPr>
          <w:rFonts w:cstheme="minorHAnsi"/>
          <w:sz w:val="24"/>
          <w:szCs w:val="24"/>
        </w:rPr>
        <w:t xml:space="preserve"> a </w:t>
      </w:r>
      <w:r w:rsidRPr="00B91217">
        <w:rPr>
          <w:rFonts w:cstheme="minorHAnsi"/>
          <w:sz w:val="24"/>
          <w:szCs w:val="24"/>
        </w:rPr>
        <w:t>not-for-profit</w:t>
      </w:r>
      <w:r w:rsidR="00AE12B5" w:rsidRPr="00B91217">
        <w:rPr>
          <w:rFonts w:cstheme="minorHAnsi"/>
          <w:sz w:val="24"/>
          <w:szCs w:val="24"/>
        </w:rPr>
        <w:t xml:space="preserve"> program,</w:t>
      </w:r>
      <w:r w:rsidRPr="00B91217">
        <w:rPr>
          <w:rFonts w:cstheme="minorHAnsi"/>
          <w:sz w:val="24"/>
          <w:szCs w:val="24"/>
        </w:rPr>
        <w:t xml:space="preserve"> currently undertaking a community project through which we hope to make a positive difference in our community. </w:t>
      </w:r>
    </w:p>
    <w:p w14:paraId="240E2D74" w14:textId="7080DF4D" w:rsidR="0091624D" w:rsidRPr="00B91217" w:rsidRDefault="39936C5A" w:rsidP="00B91217">
      <w:pPr>
        <w:pStyle w:val="paragraph"/>
        <w:spacing w:before="0" w:beforeAutospacing="0" w:after="0" w:afterAutospacing="0" w:line="360" w:lineRule="auto"/>
        <w:ind w:left="144" w:right="144"/>
        <w:textAlignment w:val="baseline"/>
        <w:rPr>
          <w:rStyle w:val="eop"/>
          <w:rFonts w:asciiTheme="minorHAnsi" w:hAnsiTheme="minorHAnsi" w:cstheme="minorHAnsi"/>
        </w:rPr>
      </w:pPr>
      <w:r w:rsidRPr="00B91217">
        <w:rPr>
          <w:rStyle w:val="normaltextrun"/>
          <w:rFonts w:asciiTheme="minorHAnsi" w:hAnsiTheme="minorHAnsi" w:cstheme="minorHAnsi"/>
          <w:lang w:val="en-GB"/>
        </w:rPr>
        <w:t>Our community project will assist the Moyne Shire small communities of Koroit, Yambuk,</w:t>
      </w:r>
      <w:r w:rsidR="00AE12B5" w:rsidRPr="00B91217">
        <w:rPr>
          <w:rStyle w:val="normaltextrun"/>
          <w:rFonts w:asciiTheme="minorHAnsi" w:hAnsiTheme="minorHAnsi" w:cstheme="minorHAnsi"/>
          <w:lang w:val="en-GB"/>
        </w:rPr>
        <w:t xml:space="preserve"> </w:t>
      </w:r>
      <w:r w:rsidRPr="00B91217">
        <w:rPr>
          <w:rStyle w:val="normaltextrun"/>
          <w:rFonts w:asciiTheme="minorHAnsi" w:hAnsiTheme="minorHAnsi" w:cstheme="minorHAnsi"/>
          <w:lang w:val="en-GB"/>
        </w:rPr>
        <w:t xml:space="preserve">Mortlake and Macarthur (KYMM) to respond more effectively to cardiac arrests, through supporting them to register and make AED’s more publicly accessible.  </w:t>
      </w:r>
    </w:p>
    <w:p w14:paraId="5022DE81" w14:textId="77777777" w:rsidR="0091624D" w:rsidRPr="00B91217" w:rsidRDefault="0091624D" w:rsidP="00B91217">
      <w:pPr>
        <w:pStyle w:val="paragraph"/>
        <w:spacing w:before="0" w:beforeAutospacing="0" w:after="0" w:afterAutospacing="0" w:line="360" w:lineRule="auto"/>
        <w:ind w:left="144" w:right="144"/>
        <w:textAlignment w:val="baseline"/>
        <w:rPr>
          <w:rFonts w:asciiTheme="minorHAnsi" w:hAnsiTheme="minorHAnsi" w:cstheme="minorHAnsi"/>
        </w:rPr>
      </w:pPr>
    </w:p>
    <w:p w14:paraId="51758BE9" w14:textId="77777777" w:rsidR="00B91217" w:rsidRDefault="39936C5A" w:rsidP="00B91217">
      <w:pPr>
        <w:pStyle w:val="paragraph"/>
        <w:spacing w:before="0" w:beforeAutospacing="0" w:after="0" w:afterAutospacing="0" w:line="360" w:lineRule="auto"/>
        <w:ind w:left="144" w:right="144"/>
        <w:textAlignment w:val="baseline"/>
        <w:rPr>
          <w:rStyle w:val="normaltextrun"/>
          <w:rFonts w:asciiTheme="minorHAnsi" w:hAnsiTheme="minorHAnsi" w:cstheme="minorHAnsi"/>
          <w:lang w:val="en-GB"/>
        </w:rPr>
      </w:pPr>
      <w:r w:rsidRPr="00B91217">
        <w:rPr>
          <w:rStyle w:val="normaltextrun"/>
          <w:rFonts w:asciiTheme="minorHAnsi" w:hAnsiTheme="minorHAnsi" w:cstheme="minorHAnsi"/>
          <w:lang w:val="en-US"/>
        </w:rPr>
        <w:t>Statistics show that 5,900 out-of-hospital cardiac arrests across Victoria in 2016, that less than 10% of people survived (Heart Foundation, 2020). Ambulance Victoria has two official response time targets; for communities with less than 7,500 people they aim for a 15 minute or less response to Code 1 incidents in 85% of incidents. In Ambulance Victoria’s 2nd quarter report (Oct to Dec 2019), only 36.6% of Moyne Shire incident response times were 15 minutes or less, most likely due to the distance required to travel and lack of available ambulances.</w:t>
      </w:r>
      <w:r w:rsidRPr="00B91217">
        <w:rPr>
          <w:rStyle w:val="normaltextrun"/>
          <w:rFonts w:asciiTheme="minorHAnsi" w:hAnsiTheme="minorHAnsi" w:cstheme="minorHAnsi"/>
          <w:lang w:val="en-GB"/>
        </w:rPr>
        <w:t xml:space="preserve">Research has highlighted that Defibrillation within the first three minutes of Sudden Cardiac Arrest (SCA) increases the chances of survival to 70 percent. </w:t>
      </w:r>
    </w:p>
    <w:p w14:paraId="0424819A" w14:textId="77777777" w:rsidR="00B91217" w:rsidRDefault="00B91217" w:rsidP="00B91217">
      <w:pPr>
        <w:pStyle w:val="paragraph"/>
        <w:spacing w:before="0" w:beforeAutospacing="0" w:after="0" w:afterAutospacing="0" w:line="360" w:lineRule="auto"/>
        <w:ind w:left="144" w:right="144"/>
        <w:textAlignment w:val="baseline"/>
        <w:rPr>
          <w:rStyle w:val="normaltextrun"/>
          <w:rFonts w:asciiTheme="minorHAnsi" w:hAnsiTheme="minorHAnsi" w:cstheme="minorHAnsi"/>
          <w:lang w:val="en-GB"/>
        </w:rPr>
      </w:pPr>
    </w:p>
    <w:p w14:paraId="49A0C5FF" w14:textId="2585413D" w:rsidR="0091624D" w:rsidRPr="00B91217" w:rsidRDefault="39936C5A" w:rsidP="00B91217">
      <w:pPr>
        <w:pStyle w:val="paragraph"/>
        <w:spacing w:before="0" w:beforeAutospacing="0" w:after="0" w:afterAutospacing="0" w:line="360" w:lineRule="auto"/>
        <w:ind w:left="144" w:right="144"/>
        <w:textAlignment w:val="baseline"/>
        <w:rPr>
          <w:rFonts w:asciiTheme="minorHAnsi" w:hAnsiTheme="minorHAnsi" w:cstheme="minorHAnsi"/>
        </w:rPr>
      </w:pPr>
      <w:r w:rsidRPr="00B91217">
        <w:rPr>
          <w:rStyle w:val="normaltextrun"/>
          <w:rFonts w:asciiTheme="minorHAnsi" w:hAnsiTheme="minorHAnsi" w:cstheme="minorHAnsi"/>
          <w:lang w:val="en-GB"/>
        </w:rPr>
        <w:t>Shock within one minute of collapse raises the survival rate to 90 percent (</w:t>
      </w:r>
      <w:proofErr w:type="spellStart"/>
      <w:r w:rsidRPr="00B91217">
        <w:rPr>
          <w:rStyle w:val="spellingerror"/>
          <w:rFonts w:asciiTheme="minorHAnsi" w:hAnsiTheme="minorHAnsi" w:cstheme="minorHAnsi"/>
          <w:lang w:val="en-GB"/>
        </w:rPr>
        <w:t>DeFib</w:t>
      </w:r>
      <w:proofErr w:type="spellEnd"/>
      <w:r w:rsidRPr="00B91217">
        <w:rPr>
          <w:rStyle w:val="normaltextrun"/>
          <w:rFonts w:asciiTheme="minorHAnsi" w:hAnsiTheme="minorHAnsi" w:cstheme="minorHAnsi"/>
          <w:lang w:val="en-GB"/>
        </w:rPr>
        <w:t> for Life 2019).   The other benefit of Automatic External Defibrillators (AEDs) is that, according to the NSW Government Health Department, “Anyone can use a defibrillator – they have verbal and visual instructions to guide you”.  Therefore, the more AEDs that are registered and accessible, within the Moyne Shire, the greater the number of lives that will be saved. </w:t>
      </w:r>
      <w:r w:rsidRPr="00B91217">
        <w:rPr>
          <w:rStyle w:val="normaltextrun"/>
          <w:rFonts w:asciiTheme="minorHAnsi" w:hAnsiTheme="minorHAnsi" w:cstheme="minorHAnsi"/>
          <w:lang w:val="en-US"/>
        </w:rPr>
        <w:t> </w:t>
      </w:r>
      <w:r w:rsidRPr="00B91217">
        <w:rPr>
          <w:rStyle w:val="eop"/>
          <w:rFonts w:asciiTheme="minorHAnsi" w:hAnsiTheme="minorHAnsi" w:cstheme="minorHAnsi"/>
        </w:rPr>
        <w:t> </w:t>
      </w:r>
    </w:p>
    <w:p w14:paraId="37D89D21" w14:textId="77777777" w:rsidR="0091624D" w:rsidRPr="00B91217" w:rsidRDefault="1A619ABC" w:rsidP="00B91217">
      <w:pPr>
        <w:pStyle w:val="paragraph"/>
        <w:spacing w:before="0" w:beforeAutospacing="0" w:after="0" w:afterAutospacing="0" w:line="360" w:lineRule="auto"/>
        <w:ind w:left="144" w:right="144"/>
        <w:textAlignment w:val="baseline"/>
        <w:rPr>
          <w:rFonts w:asciiTheme="minorHAnsi" w:hAnsiTheme="minorHAnsi" w:cstheme="minorHAnsi"/>
        </w:rPr>
      </w:pPr>
      <w:r w:rsidRPr="00B91217">
        <w:rPr>
          <w:rStyle w:val="eop"/>
          <w:rFonts w:asciiTheme="minorHAnsi" w:hAnsiTheme="minorHAnsi" w:cstheme="minorHAnsi"/>
        </w:rPr>
        <w:t> </w:t>
      </w:r>
    </w:p>
    <w:p w14:paraId="24D133C3" w14:textId="32EA1E6E" w:rsidR="1A619ABC" w:rsidRPr="00B91217" w:rsidRDefault="1A619ABC" w:rsidP="00B91217">
      <w:pPr>
        <w:pStyle w:val="paragraph"/>
        <w:spacing w:before="0" w:beforeAutospacing="0" w:after="0" w:afterAutospacing="0" w:line="360" w:lineRule="auto"/>
        <w:ind w:left="144" w:right="144"/>
        <w:rPr>
          <w:rStyle w:val="eop"/>
          <w:rFonts w:asciiTheme="minorHAnsi" w:hAnsiTheme="minorHAnsi" w:cstheme="minorHAnsi"/>
        </w:rPr>
      </w:pPr>
    </w:p>
    <w:p w14:paraId="0C10DE7F" w14:textId="2AC5ABBB" w:rsidR="0091624D" w:rsidRPr="00B91217" w:rsidRDefault="39936C5A" w:rsidP="00B91217">
      <w:pPr>
        <w:pStyle w:val="paragraph"/>
        <w:spacing w:before="0" w:beforeAutospacing="0" w:after="0" w:afterAutospacing="0" w:line="360" w:lineRule="auto"/>
        <w:ind w:left="144" w:right="144"/>
        <w:textAlignment w:val="baseline"/>
        <w:rPr>
          <w:rFonts w:asciiTheme="minorHAnsi" w:hAnsiTheme="minorHAnsi" w:cstheme="minorHAnsi"/>
        </w:rPr>
      </w:pPr>
      <w:r w:rsidRPr="00B91217">
        <w:rPr>
          <w:rStyle w:val="normaltextrun"/>
          <w:rFonts w:asciiTheme="minorHAnsi" w:hAnsiTheme="minorHAnsi" w:cstheme="minorHAnsi"/>
          <w:lang w:val="en-US"/>
        </w:rPr>
        <w:t>With approximately 17,000 residents in the Moyne Shire, the existence, registration, and accessibility of AEDs across each township is variable and unknown in many cases.  Registration of AEDs is not compulsory and is not resourced to ensure implementation, by a single </w:t>
      </w:r>
      <w:r w:rsidRPr="00B91217">
        <w:rPr>
          <w:rStyle w:val="spellingerror"/>
          <w:rFonts w:asciiTheme="minorHAnsi" w:hAnsiTheme="minorHAnsi" w:cstheme="minorHAnsi"/>
          <w:lang w:val="en-US"/>
        </w:rPr>
        <w:t>organisation</w:t>
      </w:r>
      <w:r w:rsidRPr="00B91217">
        <w:rPr>
          <w:rStyle w:val="normaltextrun"/>
          <w:rFonts w:asciiTheme="minorHAnsi" w:hAnsiTheme="minorHAnsi" w:cstheme="minorHAnsi"/>
          <w:lang w:val="en-US"/>
        </w:rPr>
        <w:t xml:space="preserve">; it relies on community knowledge and commitment. In our Project, we will be focusing on four communities with which the Team members either already have a relationship, or which are of significant population, to warrant an increase in the existence, </w:t>
      </w:r>
      <w:proofErr w:type="gramStart"/>
      <w:r w:rsidRPr="00B91217">
        <w:rPr>
          <w:rStyle w:val="normaltextrun"/>
          <w:rFonts w:asciiTheme="minorHAnsi" w:hAnsiTheme="minorHAnsi" w:cstheme="minorHAnsi"/>
          <w:lang w:val="en-US"/>
        </w:rPr>
        <w:t>registration</w:t>
      </w:r>
      <w:proofErr w:type="gramEnd"/>
      <w:r w:rsidRPr="00B91217">
        <w:rPr>
          <w:rStyle w:val="normaltextrun"/>
          <w:rFonts w:asciiTheme="minorHAnsi" w:hAnsiTheme="minorHAnsi" w:cstheme="minorHAnsi"/>
          <w:lang w:val="en-US"/>
        </w:rPr>
        <w:t xml:space="preserve"> and accessibility of AEDs.  </w:t>
      </w:r>
      <w:r w:rsidRPr="00B91217">
        <w:rPr>
          <w:rStyle w:val="eop"/>
          <w:rFonts w:asciiTheme="minorHAnsi" w:hAnsiTheme="minorHAnsi" w:cstheme="minorHAnsi"/>
        </w:rPr>
        <w:t> </w:t>
      </w:r>
    </w:p>
    <w:p w14:paraId="324F5230" w14:textId="77808E44" w:rsidR="39936C5A" w:rsidRPr="00B91217" w:rsidRDefault="39936C5A" w:rsidP="00B91217">
      <w:pPr>
        <w:pStyle w:val="paragraph"/>
        <w:spacing w:before="0" w:beforeAutospacing="0" w:after="0" w:afterAutospacing="0"/>
        <w:ind w:left="144" w:right="144"/>
        <w:rPr>
          <w:rFonts w:asciiTheme="minorHAnsi" w:hAnsiTheme="minorHAnsi" w:cstheme="minorHAnsi"/>
        </w:rPr>
      </w:pPr>
      <w:r w:rsidRPr="00B91217">
        <w:rPr>
          <w:rStyle w:val="eop"/>
          <w:rFonts w:asciiTheme="minorHAnsi" w:hAnsiTheme="minorHAnsi" w:cstheme="minorHAnsi"/>
        </w:rPr>
        <w:t> </w:t>
      </w:r>
    </w:p>
    <w:p w14:paraId="5B74D48C" w14:textId="5CD2A020" w:rsidR="39936C5A" w:rsidRPr="00B91217" w:rsidRDefault="39936C5A" w:rsidP="00B91217">
      <w:pPr>
        <w:pStyle w:val="paragraph"/>
        <w:spacing w:before="0" w:beforeAutospacing="0" w:after="0" w:afterAutospacing="0"/>
        <w:ind w:left="144" w:right="144"/>
        <w:rPr>
          <w:rStyle w:val="normaltextrun"/>
          <w:rFonts w:asciiTheme="minorHAnsi" w:hAnsiTheme="minorHAnsi" w:cstheme="minorHAnsi"/>
          <w:b/>
          <w:bCs/>
          <w:i/>
          <w:iCs/>
          <w:sz w:val="28"/>
          <w:szCs w:val="28"/>
        </w:rPr>
      </w:pPr>
    </w:p>
    <w:p w14:paraId="3BD38739" w14:textId="1D15F079" w:rsidR="0091624D" w:rsidRPr="00B91217" w:rsidRDefault="0091624D" w:rsidP="00B91217">
      <w:pPr>
        <w:pStyle w:val="paragraph"/>
        <w:spacing w:before="0" w:beforeAutospacing="0" w:after="0" w:afterAutospacing="0"/>
        <w:ind w:left="144" w:right="144"/>
        <w:textAlignment w:val="baseline"/>
        <w:rPr>
          <w:rFonts w:asciiTheme="minorHAnsi" w:hAnsiTheme="minorHAnsi" w:cstheme="minorHAnsi"/>
          <w:b/>
          <w:bCs/>
          <w:sz w:val="28"/>
          <w:szCs w:val="28"/>
        </w:rPr>
      </w:pPr>
      <w:r w:rsidRPr="00B91217">
        <w:rPr>
          <w:rStyle w:val="normaltextrun"/>
          <w:rFonts w:asciiTheme="minorHAnsi" w:hAnsiTheme="minorHAnsi" w:cstheme="minorHAnsi"/>
          <w:b/>
          <w:bCs/>
          <w:i/>
          <w:iCs/>
          <w:sz w:val="28"/>
          <w:szCs w:val="28"/>
          <w:shd w:val="clear" w:color="auto" w:fill="FEFEFE"/>
        </w:rPr>
        <w:t>What are the expected outcomes of the project?</w:t>
      </w:r>
      <w:r w:rsidRPr="00B91217">
        <w:rPr>
          <w:rStyle w:val="eop"/>
          <w:rFonts w:asciiTheme="minorHAnsi" w:hAnsiTheme="minorHAnsi" w:cstheme="minorHAnsi"/>
          <w:b/>
          <w:bCs/>
          <w:sz w:val="28"/>
          <w:szCs w:val="28"/>
        </w:rPr>
        <w:t> </w:t>
      </w:r>
    </w:p>
    <w:p w14:paraId="3CF76E0C" w14:textId="77777777" w:rsidR="0091624D" w:rsidRPr="00B91217" w:rsidRDefault="39936C5A" w:rsidP="00B91217">
      <w:pPr>
        <w:pStyle w:val="paragraph"/>
        <w:spacing w:before="0" w:beforeAutospacing="0" w:after="0" w:afterAutospacing="0"/>
        <w:ind w:left="144" w:right="144"/>
        <w:textAlignment w:val="baseline"/>
        <w:rPr>
          <w:rFonts w:asciiTheme="minorHAnsi" w:hAnsiTheme="minorHAnsi" w:cstheme="minorHAnsi"/>
        </w:rPr>
      </w:pPr>
      <w:r w:rsidRPr="00B91217">
        <w:rPr>
          <w:rStyle w:val="eop"/>
          <w:rFonts w:asciiTheme="minorHAnsi" w:hAnsiTheme="minorHAnsi" w:cstheme="minorHAnsi"/>
        </w:rPr>
        <w:t> </w:t>
      </w:r>
    </w:p>
    <w:p w14:paraId="7B45A21D" w14:textId="0607E267" w:rsidR="0091624D" w:rsidRPr="00B91217" w:rsidRDefault="39936C5A" w:rsidP="00B91217">
      <w:pPr>
        <w:pStyle w:val="paragraph"/>
        <w:numPr>
          <w:ilvl w:val="0"/>
          <w:numId w:val="8"/>
        </w:numPr>
        <w:spacing w:before="0" w:beforeAutospacing="0" w:after="0" w:afterAutospacing="0" w:line="360" w:lineRule="auto"/>
        <w:ind w:left="144" w:right="144" w:hanging="327"/>
        <w:textAlignment w:val="baseline"/>
        <w:rPr>
          <w:rFonts w:asciiTheme="minorHAnsi" w:hAnsiTheme="minorHAnsi" w:cstheme="minorHAnsi"/>
        </w:rPr>
      </w:pPr>
      <w:r w:rsidRPr="00B91217">
        <w:rPr>
          <w:rStyle w:val="normaltextrun"/>
          <w:rFonts w:asciiTheme="minorHAnsi" w:hAnsiTheme="minorHAnsi" w:cstheme="minorHAnsi"/>
        </w:rPr>
        <w:t xml:space="preserve">To increase the survival rate of cardiac arrest victims in each of the four communities in Yambuk, Mortlake, </w:t>
      </w:r>
      <w:r w:rsidR="00B91217" w:rsidRPr="00B91217">
        <w:rPr>
          <w:rStyle w:val="normaltextrun"/>
          <w:rFonts w:asciiTheme="minorHAnsi" w:hAnsiTheme="minorHAnsi" w:cstheme="minorHAnsi"/>
        </w:rPr>
        <w:t>Koroit,</w:t>
      </w:r>
      <w:r w:rsidRPr="00B91217">
        <w:rPr>
          <w:rStyle w:val="normaltextrun"/>
          <w:rFonts w:asciiTheme="minorHAnsi" w:hAnsiTheme="minorHAnsi" w:cstheme="minorHAnsi"/>
        </w:rPr>
        <w:t xml:space="preserve"> and Macarthur </w:t>
      </w:r>
      <w:r w:rsidR="00B91217">
        <w:rPr>
          <w:rStyle w:val="normaltextrun"/>
          <w:rFonts w:asciiTheme="minorHAnsi" w:hAnsiTheme="minorHAnsi" w:cstheme="minorHAnsi"/>
        </w:rPr>
        <w:br/>
      </w:r>
    </w:p>
    <w:p w14:paraId="396937FC" w14:textId="77853001" w:rsidR="0091624D" w:rsidRPr="00B91217" w:rsidRDefault="39936C5A" w:rsidP="00B91217">
      <w:pPr>
        <w:pStyle w:val="paragraph"/>
        <w:numPr>
          <w:ilvl w:val="0"/>
          <w:numId w:val="8"/>
        </w:numPr>
        <w:spacing w:before="0" w:beforeAutospacing="0" w:after="0" w:afterAutospacing="0" w:line="360" w:lineRule="auto"/>
        <w:ind w:left="144" w:right="144" w:hanging="327"/>
        <w:textAlignment w:val="baseline"/>
        <w:rPr>
          <w:rFonts w:asciiTheme="minorHAnsi" w:hAnsiTheme="minorHAnsi" w:cstheme="minorHAnsi"/>
        </w:rPr>
      </w:pPr>
      <w:r w:rsidRPr="00B91217">
        <w:rPr>
          <w:rStyle w:val="normaltextrun"/>
          <w:rFonts w:asciiTheme="minorHAnsi" w:hAnsiTheme="minorHAnsi" w:cstheme="minorHAnsi"/>
        </w:rPr>
        <w:t xml:space="preserve">Create a Gap Analysis Report of the current </w:t>
      </w:r>
      <w:r w:rsidR="00AE12B5" w:rsidRPr="00B91217">
        <w:rPr>
          <w:rStyle w:val="normaltextrun"/>
          <w:rFonts w:asciiTheme="minorHAnsi" w:hAnsiTheme="minorHAnsi" w:cstheme="minorHAnsi"/>
        </w:rPr>
        <w:t>and</w:t>
      </w:r>
      <w:r w:rsidRPr="00B91217">
        <w:rPr>
          <w:rStyle w:val="normaltextrun"/>
          <w:rFonts w:asciiTheme="minorHAnsi" w:hAnsiTheme="minorHAnsi" w:cstheme="minorHAnsi"/>
        </w:rPr>
        <w:t xml:space="preserve"> required numbers, </w:t>
      </w:r>
      <w:r w:rsidR="00B91217" w:rsidRPr="00B91217">
        <w:rPr>
          <w:rStyle w:val="normaltextrun"/>
          <w:rFonts w:asciiTheme="minorHAnsi" w:hAnsiTheme="minorHAnsi" w:cstheme="minorHAnsi"/>
        </w:rPr>
        <w:t>status,</w:t>
      </w:r>
      <w:r w:rsidRPr="00B91217">
        <w:rPr>
          <w:rStyle w:val="normaltextrun"/>
          <w:rFonts w:asciiTheme="minorHAnsi" w:hAnsiTheme="minorHAnsi" w:cstheme="minorHAnsi"/>
        </w:rPr>
        <w:t xml:space="preserve"> and locations of AEDs in each community  </w:t>
      </w:r>
      <w:r w:rsidRPr="00B91217">
        <w:rPr>
          <w:rStyle w:val="eop"/>
          <w:rFonts w:asciiTheme="minorHAnsi" w:hAnsiTheme="minorHAnsi" w:cstheme="minorHAnsi"/>
        </w:rPr>
        <w:t> </w:t>
      </w:r>
      <w:r w:rsidR="00B91217">
        <w:rPr>
          <w:rStyle w:val="eop"/>
          <w:rFonts w:asciiTheme="minorHAnsi" w:hAnsiTheme="minorHAnsi" w:cstheme="minorHAnsi"/>
        </w:rPr>
        <w:br/>
      </w:r>
    </w:p>
    <w:p w14:paraId="1495855B" w14:textId="0D2F1408" w:rsidR="0091624D" w:rsidRPr="00B91217" w:rsidRDefault="39936C5A" w:rsidP="00B91217">
      <w:pPr>
        <w:pStyle w:val="paragraph"/>
        <w:numPr>
          <w:ilvl w:val="0"/>
          <w:numId w:val="8"/>
        </w:numPr>
        <w:spacing w:before="0" w:beforeAutospacing="0" w:after="0" w:afterAutospacing="0" w:line="360" w:lineRule="auto"/>
        <w:ind w:left="144" w:right="144" w:hanging="327"/>
        <w:textAlignment w:val="baseline"/>
        <w:rPr>
          <w:rFonts w:asciiTheme="minorHAnsi" w:hAnsiTheme="minorHAnsi" w:cstheme="minorHAnsi"/>
        </w:rPr>
      </w:pPr>
      <w:r w:rsidRPr="00B91217">
        <w:rPr>
          <w:rStyle w:val="normaltextrun"/>
          <w:rFonts w:asciiTheme="minorHAnsi" w:hAnsiTheme="minorHAnsi" w:cstheme="minorHAnsi"/>
        </w:rPr>
        <w:t xml:space="preserve">Register AEDs within four towns </w:t>
      </w:r>
      <w:r w:rsidR="00AE12B5" w:rsidRPr="00B91217">
        <w:rPr>
          <w:rStyle w:val="normaltextrun"/>
          <w:rFonts w:asciiTheme="minorHAnsi" w:hAnsiTheme="minorHAnsi" w:cstheme="minorHAnsi"/>
        </w:rPr>
        <w:t>and</w:t>
      </w:r>
      <w:r w:rsidRPr="00B91217">
        <w:rPr>
          <w:rStyle w:val="normaltextrun"/>
          <w:rFonts w:asciiTheme="minorHAnsi" w:hAnsiTheme="minorHAnsi" w:cstheme="minorHAnsi"/>
        </w:rPr>
        <w:t xml:space="preserve"> make at least one publicly accessible 24 hours a day/7 days per week</w:t>
      </w:r>
    </w:p>
    <w:p w14:paraId="19281E3B" w14:textId="602499A9" w:rsidR="39936C5A" w:rsidRPr="00B91217" w:rsidRDefault="39936C5A" w:rsidP="00B91217">
      <w:pPr>
        <w:ind w:left="144" w:right="144"/>
        <w:rPr>
          <w:rFonts w:cstheme="minorHAnsi"/>
          <w:sz w:val="24"/>
          <w:szCs w:val="24"/>
          <w:lang w:val="en-AU"/>
        </w:rPr>
      </w:pPr>
    </w:p>
    <w:p w14:paraId="2E78EF77" w14:textId="7727D723" w:rsidR="00D47A0D" w:rsidRPr="00B91217" w:rsidRDefault="00B91217" w:rsidP="00B91217">
      <w:pPr>
        <w:ind w:left="144" w:right="144"/>
        <w:rPr>
          <w:rFonts w:cstheme="minorHAnsi"/>
          <w:sz w:val="24"/>
          <w:szCs w:val="24"/>
          <w:lang w:val="en-AU"/>
        </w:rPr>
      </w:pPr>
      <w:r>
        <w:rPr>
          <w:rFonts w:cstheme="minorHAnsi"/>
          <w:noProof/>
          <w:sz w:val="24"/>
          <w:szCs w:val="24"/>
          <w:lang w:val="en-AU"/>
        </w:rPr>
        <w:drawing>
          <wp:anchor distT="0" distB="0" distL="114300" distR="114300" simplePos="0" relativeHeight="251658240" behindDoc="1" locked="0" layoutInCell="1" allowOverlap="1" wp14:anchorId="78D930EF" wp14:editId="50D1E629">
            <wp:simplePos x="0" y="0"/>
            <wp:positionH relativeFrom="column">
              <wp:posOffset>1148715</wp:posOffset>
            </wp:positionH>
            <wp:positionV relativeFrom="paragraph">
              <wp:posOffset>11430</wp:posOffset>
            </wp:positionV>
            <wp:extent cx="2981325" cy="2038350"/>
            <wp:effectExtent l="0" t="0" r="9525" b="0"/>
            <wp:wrapThrough wrapText="bothSides">
              <wp:wrapPolygon edited="0">
                <wp:start x="0" y="0"/>
                <wp:lineTo x="0" y="21398"/>
                <wp:lineTo x="21531" y="21398"/>
                <wp:lineTo x="21531" y="0"/>
                <wp:lineTo x="0" y="0"/>
              </wp:wrapPolygon>
            </wp:wrapThrough>
            <wp:docPr id="1" name="Picture 1" descr="A person standing in front of a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tanding in front of a window&#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981325" cy="2038350"/>
                    </a:xfrm>
                    <a:prstGeom prst="rect">
                      <a:avLst/>
                    </a:prstGeom>
                  </pic:spPr>
                </pic:pic>
              </a:graphicData>
            </a:graphic>
          </wp:anchor>
        </w:drawing>
      </w:r>
    </w:p>
    <w:p w14:paraId="14B0769A" w14:textId="50C29ED4" w:rsidR="00D47A0D" w:rsidRPr="00B91217" w:rsidRDefault="00D47A0D" w:rsidP="00B91217">
      <w:pPr>
        <w:ind w:left="144" w:right="144"/>
        <w:rPr>
          <w:rFonts w:cstheme="minorHAnsi"/>
          <w:sz w:val="24"/>
          <w:szCs w:val="24"/>
          <w:lang w:val="en-AU"/>
        </w:rPr>
      </w:pPr>
    </w:p>
    <w:p w14:paraId="5553FD49" w14:textId="1228C44C" w:rsidR="00D47A0D" w:rsidRPr="00B91217" w:rsidRDefault="00D47A0D" w:rsidP="00B91217">
      <w:pPr>
        <w:ind w:left="144" w:right="144"/>
        <w:rPr>
          <w:rFonts w:cstheme="minorHAnsi"/>
          <w:sz w:val="24"/>
          <w:szCs w:val="24"/>
          <w:lang w:val="en-AU"/>
        </w:rPr>
      </w:pPr>
    </w:p>
    <w:p w14:paraId="40FF44DE" w14:textId="1C01C767" w:rsidR="00D47A0D" w:rsidRPr="00B91217" w:rsidRDefault="00D47A0D" w:rsidP="00B91217">
      <w:pPr>
        <w:ind w:left="144" w:right="144"/>
        <w:rPr>
          <w:rFonts w:cstheme="minorHAnsi"/>
          <w:sz w:val="24"/>
          <w:szCs w:val="24"/>
          <w:lang w:val="en-AU"/>
        </w:rPr>
      </w:pPr>
    </w:p>
    <w:p w14:paraId="0B4B6A3A" w14:textId="6736E233" w:rsidR="00D47A0D" w:rsidRPr="00B91217" w:rsidRDefault="00D47A0D" w:rsidP="00B91217">
      <w:pPr>
        <w:ind w:left="144" w:right="144"/>
        <w:rPr>
          <w:rFonts w:cstheme="minorHAnsi"/>
          <w:sz w:val="24"/>
          <w:szCs w:val="24"/>
          <w:lang w:val="en-AU"/>
        </w:rPr>
      </w:pPr>
    </w:p>
    <w:p w14:paraId="3F90A208" w14:textId="2AA4EF24" w:rsidR="00D47A0D" w:rsidRPr="00B91217" w:rsidRDefault="00D47A0D" w:rsidP="00B91217">
      <w:pPr>
        <w:ind w:left="144" w:right="144"/>
        <w:rPr>
          <w:rFonts w:cstheme="minorHAnsi"/>
          <w:sz w:val="24"/>
          <w:szCs w:val="24"/>
          <w:lang w:val="en-AU"/>
        </w:rPr>
      </w:pPr>
    </w:p>
    <w:p w14:paraId="1476F094" w14:textId="31F80F98" w:rsidR="00D47A0D" w:rsidRPr="00B91217" w:rsidRDefault="00D47A0D" w:rsidP="00B91217">
      <w:pPr>
        <w:ind w:left="144" w:right="144"/>
        <w:rPr>
          <w:rFonts w:cstheme="minorHAnsi"/>
          <w:sz w:val="24"/>
          <w:szCs w:val="24"/>
          <w:lang w:val="en-AU"/>
        </w:rPr>
      </w:pPr>
    </w:p>
    <w:p w14:paraId="4F30A7EB" w14:textId="18A6B385" w:rsidR="00D47A0D" w:rsidRPr="00B91217" w:rsidRDefault="00D47A0D" w:rsidP="00B91217">
      <w:pPr>
        <w:ind w:left="144" w:right="144"/>
        <w:rPr>
          <w:rFonts w:cstheme="minorHAnsi"/>
          <w:sz w:val="24"/>
          <w:szCs w:val="24"/>
          <w:lang w:val="en-AU"/>
        </w:rPr>
      </w:pPr>
    </w:p>
    <w:p w14:paraId="3AC306F1" w14:textId="77777777" w:rsidR="00B91217" w:rsidRDefault="00B91217" w:rsidP="00B91217">
      <w:pPr>
        <w:rPr>
          <w:rFonts w:eastAsia="Calibri" w:cstheme="minorHAnsi"/>
          <w:b/>
          <w:bCs/>
          <w:sz w:val="32"/>
          <w:szCs w:val="32"/>
          <w:lang w:val="en-AU"/>
        </w:rPr>
      </w:pPr>
    </w:p>
    <w:p w14:paraId="317E90FF" w14:textId="078CAC84" w:rsidR="006C1A1F" w:rsidRPr="00B91217" w:rsidRDefault="39936C5A" w:rsidP="00B91217">
      <w:pPr>
        <w:rPr>
          <w:rFonts w:eastAsia="Calibri" w:cstheme="minorHAnsi"/>
          <w:b/>
          <w:bCs/>
          <w:sz w:val="32"/>
          <w:szCs w:val="32"/>
          <w:lang w:val="en-AU"/>
        </w:rPr>
      </w:pPr>
      <w:r w:rsidRPr="00B91217">
        <w:rPr>
          <w:rFonts w:eastAsia="Calibri" w:cstheme="minorHAnsi"/>
          <w:b/>
          <w:bCs/>
          <w:sz w:val="32"/>
          <w:szCs w:val="32"/>
          <w:lang w:val="en-AU"/>
        </w:rPr>
        <w:t>FAQ</w:t>
      </w:r>
      <w:r w:rsidR="00B91217">
        <w:rPr>
          <w:rFonts w:eastAsia="Calibri" w:cstheme="minorHAnsi"/>
          <w:b/>
          <w:bCs/>
          <w:sz w:val="32"/>
          <w:szCs w:val="32"/>
          <w:lang w:val="en-AU"/>
        </w:rPr>
        <w:t>’s</w:t>
      </w:r>
    </w:p>
    <w:p w14:paraId="56787A77" w14:textId="28BAE9FD" w:rsidR="00C31582" w:rsidRPr="00B91217" w:rsidRDefault="39936C5A" w:rsidP="00B91217">
      <w:pPr>
        <w:pStyle w:val="ListParagraph"/>
        <w:numPr>
          <w:ilvl w:val="0"/>
          <w:numId w:val="9"/>
        </w:numPr>
        <w:spacing w:line="240" w:lineRule="auto"/>
        <w:ind w:left="0" w:hanging="284"/>
        <w:rPr>
          <w:rFonts w:cstheme="minorHAnsi"/>
          <w:sz w:val="24"/>
          <w:szCs w:val="24"/>
          <w:lang w:val="en-AU"/>
        </w:rPr>
      </w:pPr>
      <w:r w:rsidRPr="00B91217">
        <w:rPr>
          <w:rFonts w:cstheme="minorHAnsi"/>
          <w:sz w:val="24"/>
          <w:szCs w:val="24"/>
          <w:lang w:val="en-AU"/>
        </w:rPr>
        <w:t xml:space="preserve">Is </w:t>
      </w:r>
      <w:r w:rsidR="00B91217">
        <w:rPr>
          <w:rFonts w:cstheme="minorHAnsi"/>
          <w:sz w:val="24"/>
          <w:szCs w:val="24"/>
          <w:lang w:val="en-AU"/>
        </w:rPr>
        <w:t>Leadership Great South Coast (</w:t>
      </w:r>
      <w:r w:rsidRPr="00B91217">
        <w:rPr>
          <w:rFonts w:cstheme="minorHAnsi"/>
          <w:sz w:val="24"/>
          <w:szCs w:val="24"/>
          <w:lang w:val="en-AU"/>
        </w:rPr>
        <w:t>LGSC</w:t>
      </w:r>
      <w:r w:rsidR="00B91217">
        <w:rPr>
          <w:rFonts w:cstheme="minorHAnsi"/>
          <w:sz w:val="24"/>
          <w:szCs w:val="24"/>
          <w:lang w:val="en-AU"/>
        </w:rPr>
        <w:t>)</w:t>
      </w:r>
      <w:r w:rsidRPr="00B91217">
        <w:rPr>
          <w:rFonts w:cstheme="minorHAnsi"/>
          <w:sz w:val="24"/>
          <w:szCs w:val="24"/>
          <w:lang w:val="en-AU"/>
        </w:rPr>
        <w:t xml:space="preserve"> associated with any AED commercial manufacturers?</w:t>
      </w:r>
    </w:p>
    <w:p w14:paraId="4C01EDBE" w14:textId="03F09223" w:rsidR="00C31582" w:rsidRPr="00B91217" w:rsidRDefault="39936C5A" w:rsidP="00B91217">
      <w:pPr>
        <w:spacing w:line="240" w:lineRule="auto"/>
        <w:ind w:left="284" w:hanging="284"/>
        <w:rPr>
          <w:rFonts w:cstheme="minorHAnsi"/>
          <w:sz w:val="24"/>
          <w:szCs w:val="24"/>
          <w:lang w:val="en-AU"/>
        </w:rPr>
      </w:pPr>
      <w:r w:rsidRPr="00B91217">
        <w:rPr>
          <w:rFonts w:cstheme="minorHAnsi"/>
          <w:sz w:val="24"/>
          <w:szCs w:val="24"/>
          <w:lang w:val="en-AU"/>
        </w:rPr>
        <w:t>No this is a not-for profit community project</w:t>
      </w:r>
    </w:p>
    <w:p w14:paraId="3F23040F" w14:textId="12CDD32A" w:rsidR="00C31582" w:rsidRPr="00B91217" w:rsidRDefault="39936C5A" w:rsidP="00B91217">
      <w:pPr>
        <w:pStyle w:val="ListParagraph"/>
        <w:numPr>
          <w:ilvl w:val="0"/>
          <w:numId w:val="9"/>
        </w:numPr>
        <w:spacing w:line="240" w:lineRule="auto"/>
        <w:ind w:left="0" w:hanging="284"/>
        <w:rPr>
          <w:rFonts w:cstheme="minorHAnsi"/>
          <w:sz w:val="24"/>
          <w:szCs w:val="24"/>
          <w:lang w:val="en-AU"/>
        </w:rPr>
      </w:pPr>
      <w:r w:rsidRPr="00B91217">
        <w:rPr>
          <w:rFonts w:cstheme="minorHAnsi"/>
          <w:sz w:val="24"/>
          <w:szCs w:val="24"/>
          <w:lang w:val="en-AU"/>
        </w:rPr>
        <w:t>If I make my AED accessible, will LGSC take any ownership?</w:t>
      </w:r>
    </w:p>
    <w:p w14:paraId="2305CB10" w14:textId="7CC6B8FD" w:rsidR="00C31582" w:rsidRPr="00B91217" w:rsidRDefault="39936C5A" w:rsidP="00B91217">
      <w:pPr>
        <w:spacing w:line="240" w:lineRule="auto"/>
        <w:ind w:left="284" w:hanging="284"/>
        <w:rPr>
          <w:rFonts w:cstheme="minorHAnsi"/>
          <w:sz w:val="24"/>
          <w:szCs w:val="24"/>
          <w:lang w:val="en-AU"/>
        </w:rPr>
      </w:pPr>
      <w:r w:rsidRPr="00B91217">
        <w:rPr>
          <w:rFonts w:cstheme="minorHAnsi"/>
          <w:sz w:val="24"/>
          <w:szCs w:val="24"/>
          <w:lang w:val="en-AU"/>
        </w:rPr>
        <w:t>No, all ownership and responsibilities are with the owner of the AED.</w:t>
      </w:r>
    </w:p>
    <w:p w14:paraId="6EB3C9AD" w14:textId="6787D638" w:rsidR="00C31582" w:rsidRPr="00B91217" w:rsidRDefault="39936C5A" w:rsidP="00B91217">
      <w:pPr>
        <w:pStyle w:val="ListParagraph"/>
        <w:numPr>
          <w:ilvl w:val="0"/>
          <w:numId w:val="9"/>
        </w:numPr>
        <w:spacing w:line="240" w:lineRule="auto"/>
        <w:ind w:left="0" w:hanging="284"/>
        <w:rPr>
          <w:rFonts w:cstheme="minorHAnsi"/>
          <w:sz w:val="24"/>
          <w:szCs w:val="24"/>
          <w:lang w:val="en-AU"/>
        </w:rPr>
      </w:pPr>
      <w:r w:rsidRPr="00B91217">
        <w:rPr>
          <w:rFonts w:cstheme="minorHAnsi"/>
          <w:sz w:val="24"/>
          <w:szCs w:val="24"/>
          <w:lang w:val="en-AU"/>
        </w:rPr>
        <w:t>If, I am happy to be an AED owner, will you provide me with an AED?</w:t>
      </w:r>
    </w:p>
    <w:p w14:paraId="61321E59" w14:textId="617EDE81" w:rsidR="00C31582" w:rsidRPr="00B91217" w:rsidRDefault="39936C5A" w:rsidP="00B91217">
      <w:pPr>
        <w:spacing w:line="240" w:lineRule="auto"/>
        <w:ind w:left="284" w:hanging="284"/>
        <w:rPr>
          <w:rFonts w:cstheme="minorHAnsi"/>
          <w:sz w:val="24"/>
          <w:szCs w:val="24"/>
          <w:lang w:val="en-AU"/>
        </w:rPr>
      </w:pPr>
      <w:r w:rsidRPr="00B91217">
        <w:rPr>
          <w:rFonts w:cstheme="minorHAnsi"/>
          <w:sz w:val="24"/>
          <w:szCs w:val="24"/>
          <w:lang w:val="en-AU"/>
        </w:rPr>
        <w:t>Not necessarily, but we will report on any opportunities.</w:t>
      </w:r>
    </w:p>
    <w:p w14:paraId="5B2AF3B9" w14:textId="5FE3034F" w:rsidR="00C31582" w:rsidRPr="00B91217" w:rsidRDefault="39936C5A" w:rsidP="00B91217">
      <w:pPr>
        <w:pStyle w:val="ListParagraph"/>
        <w:numPr>
          <w:ilvl w:val="0"/>
          <w:numId w:val="9"/>
        </w:numPr>
        <w:spacing w:line="240" w:lineRule="auto"/>
        <w:ind w:left="0" w:hanging="284"/>
        <w:rPr>
          <w:rFonts w:cstheme="minorHAnsi"/>
          <w:sz w:val="24"/>
          <w:szCs w:val="24"/>
          <w:lang w:val="en-AU"/>
        </w:rPr>
      </w:pPr>
      <w:r w:rsidRPr="00B91217">
        <w:rPr>
          <w:rFonts w:cstheme="minorHAnsi"/>
          <w:sz w:val="24"/>
          <w:szCs w:val="24"/>
          <w:lang w:val="en-AU"/>
        </w:rPr>
        <w:t>How will you make a difference to the lives in my community?</w:t>
      </w:r>
    </w:p>
    <w:p w14:paraId="2302DE05" w14:textId="75726665" w:rsidR="00C31582" w:rsidRPr="00B91217" w:rsidRDefault="39936C5A" w:rsidP="00B91217">
      <w:pPr>
        <w:spacing w:line="240" w:lineRule="auto"/>
        <w:rPr>
          <w:rFonts w:cstheme="minorHAnsi"/>
          <w:sz w:val="24"/>
          <w:szCs w:val="24"/>
          <w:lang w:val="en-AU"/>
        </w:rPr>
      </w:pPr>
      <w:r w:rsidRPr="00B91217">
        <w:rPr>
          <w:rFonts w:cstheme="minorHAnsi"/>
          <w:sz w:val="24"/>
          <w:szCs w:val="24"/>
          <w:lang w:val="en-AU"/>
        </w:rPr>
        <w:t>By making sure AEDs are registered with Ambulance Victoria, Ambulance Victoria will hav</w:t>
      </w:r>
      <w:r w:rsidR="00B50469" w:rsidRPr="00B91217">
        <w:rPr>
          <w:rFonts w:cstheme="minorHAnsi"/>
          <w:sz w:val="24"/>
          <w:szCs w:val="24"/>
          <w:lang w:val="en-AU"/>
        </w:rPr>
        <w:t>e</w:t>
      </w:r>
      <w:r w:rsidR="00D47A0D" w:rsidRPr="00B91217">
        <w:rPr>
          <w:rFonts w:cstheme="minorHAnsi"/>
          <w:sz w:val="24"/>
          <w:szCs w:val="24"/>
          <w:lang w:val="en-AU"/>
        </w:rPr>
        <w:t xml:space="preserve"> </w:t>
      </w:r>
      <w:r w:rsidRPr="00B91217">
        <w:rPr>
          <w:rFonts w:cstheme="minorHAnsi"/>
          <w:sz w:val="24"/>
          <w:szCs w:val="24"/>
          <w:lang w:val="en-AU"/>
        </w:rPr>
        <w:t>access to the whereabouts of AEDs in your community and can assist in an 000 call. If at least one AED can be made 24/7 accessible; survival rates from a cardiac arrest could significantly increase.</w:t>
      </w:r>
    </w:p>
    <w:p w14:paraId="4E16DA93" w14:textId="4BAE0533" w:rsidR="00C31582" w:rsidRPr="00B91217" w:rsidRDefault="39936C5A" w:rsidP="00B91217">
      <w:pPr>
        <w:pStyle w:val="ListParagraph"/>
        <w:numPr>
          <w:ilvl w:val="0"/>
          <w:numId w:val="9"/>
        </w:numPr>
        <w:spacing w:line="240" w:lineRule="auto"/>
        <w:ind w:left="0" w:hanging="284"/>
        <w:rPr>
          <w:rFonts w:cstheme="minorHAnsi"/>
          <w:sz w:val="24"/>
          <w:szCs w:val="24"/>
          <w:lang w:val="en-AU"/>
        </w:rPr>
      </w:pPr>
      <w:r w:rsidRPr="00B91217">
        <w:rPr>
          <w:rFonts w:cstheme="minorHAnsi"/>
          <w:sz w:val="24"/>
          <w:szCs w:val="24"/>
          <w:lang w:val="en-AU"/>
        </w:rPr>
        <w:t xml:space="preserve">Who is responsible for moving my </w:t>
      </w:r>
      <w:proofErr w:type="gramStart"/>
      <w:r w:rsidRPr="00B91217">
        <w:rPr>
          <w:rFonts w:cstheme="minorHAnsi"/>
          <w:sz w:val="24"/>
          <w:szCs w:val="24"/>
          <w:lang w:val="en-AU"/>
        </w:rPr>
        <w:t>AED, once</w:t>
      </w:r>
      <w:proofErr w:type="gramEnd"/>
      <w:r w:rsidRPr="00B91217">
        <w:rPr>
          <w:rFonts w:cstheme="minorHAnsi"/>
          <w:sz w:val="24"/>
          <w:szCs w:val="24"/>
          <w:lang w:val="en-AU"/>
        </w:rPr>
        <w:t xml:space="preserve"> I am happy to have this accessible 24/7?</w:t>
      </w:r>
    </w:p>
    <w:p w14:paraId="51485E29" w14:textId="0111214C" w:rsidR="611D548C" w:rsidRPr="00B91217" w:rsidRDefault="39936C5A" w:rsidP="00B91217">
      <w:pPr>
        <w:spacing w:line="240" w:lineRule="auto"/>
        <w:ind w:left="-284"/>
        <w:rPr>
          <w:rFonts w:eastAsiaTheme="minorEastAsia" w:cstheme="minorHAnsi"/>
          <w:sz w:val="24"/>
          <w:szCs w:val="24"/>
          <w:lang w:val="en-AU"/>
        </w:rPr>
      </w:pPr>
      <w:r w:rsidRPr="00B91217">
        <w:rPr>
          <w:rFonts w:cstheme="minorHAnsi"/>
          <w:sz w:val="24"/>
          <w:szCs w:val="24"/>
          <w:lang w:val="en-AU"/>
        </w:rPr>
        <w:t>We will assist in the move and report back on opportunities that exist, so there is little or no cost to you.</w:t>
      </w:r>
    </w:p>
    <w:p w14:paraId="5EB3FB09" w14:textId="75B5D91D" w:rsidR="611D548C" w:rsidRPr="00B91217" w:rsidRDefault="39936C5A" w:rsidP="00B91217">
      <w:pPr>
        <w:pStyle w:val="ListParagraph"/>
        <w:numPr>
          <w:ilvl w:val="0"/>
          <w:numId w:val="9"/>
        </w:numPr>
        <w:spacing w:line="240" w:lineRule="auto"/>
        <w:ind w:left="0" w:hanging="284"/>
        <w:rPr>
          <w:rFonts w:eastAsiaTheme="minorEastAsia" w:cstheme="minorHAnsi"/>
          <w:sz w:val="24"/>
          <w:szCs w:val="24"/>
          <w:lang w:val="en-AU"/>
        </w:rPr>
      </w:pPr>
      <w:r w:rsidRPr="00B91217">
        <w:rPr>
          <w:rFonts w:cstheme="minorHAnsi"/>
          <w:sz w:val="24"/>
          <w:szCs w:val="24"/>
          <w:lang w:val="en-AU"/>
        </w:rPr>
        <w:t>Who will pay for a weather-proof cabinet to make my AED accessible 24/7?</w:t>
      </w:r>
    </w:p>
    <w:p w14:paraId="479C7FFE" w14:textId="724FA863" w:rsidR="611D548C" w:rsidRPr="00B91217" w:rsidRDefault="39936C5A" w:rsidP="00B91217">
      <w:pPr>
        <w:spacing w:line="240" w:lineRule="auto"/>
        <w:rPr>
          <w:rFonts w:cstheme="minorHAnsi"/>
          <w:sz w:val="24"/>
          <w:szCs w:val="24"/>
          <w:lang w:val="en-AU"/>
        </w:rPr>
      </w:pPr>
      <w:r w:rsidRPr="00B91217">
        <w:rPr>
          <w:rFonts w:cstheme="minorHAnsi"/>
          <w:sz w:val="24"/>
          <w:szCs w:val="24"/>
          <w:lang w:val="en-AU"/>
        </w:rPr>
        <w:t xml:space="preserve">Our Project has a small budget to purchase a </w:t>
      </w:r>
      <w:r w:rsidRPr="00B91217">
        <w:rPr>
          <w:rFonts w:cstheme="minorHAnsi"/>
          <w:b/>
          <w:bCs/>
          <w:sz w:val="24"/>
          <w:szCs w:val="24"/>
          <w:lang w:val="en-AU"/>
        </w:rPr>
        <w:t>limited number</w:t>
      </w:r>
      <w:r w:rsidRPr="00B91217">
        <w:rPr>
          <w:rFonts w:cstheme="minorHAnsi"/>
          <w:sz w:val="24"/>
          <w:szCs w:val="24"/>
          <w:lang w:val="en-AU"/>
        </w:rPr>
        <w:t xml:space="preserve"> of cabinets to make AEDs accessible</w:t>
      </w:r>
      <w:r w:rsidR="00AE12B5" w:rsidRPr="00B91217">
        <w:rPr>
          <w:rFonts w:cstheme="minorHAnsi"/>
          <w:sz w:val="24"/>
          <w:szCs w:val="24"/>
          <w:lang w:val="en-AU"/>
        </w:rPr>
        <w:t>.</w:t>
      </w:r>
    </w:p>
    <w:p w14:paraId="6BD76E1E" w14:textId="09ECAFBB" w:rsidR="611D548C" w:rsidRPr="00B91217" w:rsidRDefault="39936C5A" w:rsidP="00B91217">
      <w:pPr>
        <w:pStyle w:val="ListParagraph"/>
        <w:numPr>
          <w:ilvl w:val="0"/>
          <w:numId w:val="9"/>
        </w:numPr>
        <w:spacing w:line="240" w:lineRule="auto"/>
        <w:ind w:left="0" w:hanging="284"/>
        <w:rPr>
          <w:rFonts w:eastAsiaTheme="minorEastAsia" w:cstheme="minorHAnsi"/>
          <w:sz w:val="24"/>
          <w:szCs w:val="24"/>
          <w:lang w:val="en-AU"/>
        </w:rPr>
      </w:pPr>
      <w:r w:rsidRPr="00B91217">
        <w:rPr>
          <w:rFonts w:cstheme="minorHAnsi"/>
          <w:sz w:val="24"/>
          <w:szCs w:val="24"/>
          <w:lang w:val="en-AU"/>
        </w:rPr>
        <w:t>What are the benefits to our community of registering our AED?</w:t>
      </w:r>
    </w:p>
    <w:p w14:paraId="14D2A003" w14:textId="45D596ED" w:rsidR="39936C5A" w:rsidRPr="00B91217" w:rsidRDefault="39936C5A" w:rsidP="00B91217">
      <w:pPr>
        <w:spacing w:line="240" w:lineRule="auto"/>
        <w:ind w:left="284" w:hanging="284"/>
        <w:rPr>
          <w:rFonts w:cstheme="minorHAnsi"/>
          <w:sz w:val="24"/>
          <w:szCs w:val="24"/>
          <w:lang w:val="en-AU"/>
        </w:rPr>
      </w:pPr>
      <w:r w:rsidRPr="00B91217">
        <w:rPr>
          <w:rFonts w:cstheme="minorHAnsi"/>
          <w:sz w:val="24"/>
          <w:szCs w:val="24"/>
          <w:lang w:val="en-AU"/>
        </w:rPr>
        <w:t>More people would have access to this defibrillator, ultimately saving more lives.</w:t>
      </w:r>
    </w:p>
    <w:p w14:paraId="6CB224FB" w14:textId="2B65FD5D" w:rsidR="611D548C" w:rsidRPr="00B91217" w:rsidRDefault="39936C5A" w:rsidP="00B91217">
      <w:pPr>
        <w:pStyle w:val="ListParagraph"/>
        <w:numPr>
          <w:ilvl w:val="0"/>
          <w:numId w:val="9"/>
        </w:numPr>
        <w:spacing w:line="240" w:lineRule="auto"/>
        <w:ind w:left="0" w:hanging="284"/>
        <w:rPr>
          <w:rFonts w:cstheme="minorHAnsi"/>
          <w:sz w:val="24"/>
          <w:szCs w:val="24"/>
          <w:lang w:val="en-AU"/>
        </w:rPr>
      </w:pPr>
      <w:r w:rsidRPr="00B91217">
        <w:rPr>
          <w:rFonts w:cstheme="minorHAnsi"/>
          <w:sz w:val="24"/>
          <w:szCs w:val="24"/>
          <w:lang w:val="en-AU"/>
        </w:rPr>
        <w:t>What are the benefits to our community of making our AED 24/7 accessible?</w:t>
      </w:r>
    </w:p>
    <w:p w14:paraId="562642F2" w14:textId="2D6AB05C" w:rsidR="39936C5A" w:rsidRPr="00B91217" w:rsidRDefault="39936C5A" w:rsidP="00B91217">
      <w:pPr>
        <w:spacing w:line="240" w:lineRule="auto"/>
        <w:ind w:left="284" w:hanging="284"/>
        <w:rPr>
          <w:rFonts w:cstheme="minorHAnsi"/>
          <w:sz w:val="24"/>
          <w:szCs w:val="24"/>
          <w:lang w:val="en-AU"/>
        </w:rPr>
      </w:pPr>
      <w:r w:rsidRPr="00B91217">
        <w:rPr>
          <w:rFonts w:cstheme="minorHAnsi"/>
          <w:sz w:val="24"/>
          <w:szCs w:val="24"/>
          <w:lang w:val="en-AU"/>
        </w:rPr>
        <w:t>More people would have access to this defibrillator, ultimately saving more lives.</w:t>
      </w:r>
    </w:p>
    <w:p w14:paraId="20073DB4" w14:textId="3F14F7A4" w:rsidR="611D548C" w:rsidRPr="00B91217" w:rsidRDefault="39936C5A" w:rsidP="00B91217">
      <w:pPr>
        <w:pStyle w:val="ListParagraph"/>
        <w:numPr>
          <w:ilvl w:val="0"/>
          <w:numId w:val="9"/>
        </w:numPr>
        <w:spacing w:line="240" w:lineRule="auto"/>
        <w:ind w:left="0" w:hanging="284"/>
        <w:rPr>
          <w:rFonts w:cstheme="minorHAnsi"/>
          <w:sz w:val="24"/>
          <w:szCs w:val="24"/>
          <w:lang w:val="en-AU"/>
        </w:rPr>
      </w:pPr>
      <w:r w:rsidRPr="00B91217">
        <w:rPr>
          <w:rFonts w:cstheme="minorHAnsi"/>
          <w:sz w:val="24"/>
          <w:szCs w:val="24"/>
          <w:lang w:val="en-AU"/>
        </w:rPr>
        <w:t>What would my responsibilities be as the registered owner of our AED?</w:t>
      </w:r>
    </w:p>
    <w:p w14:paraId="325E8ADB" w14:textId="1703E77A" w:rsidR="00B91217" w:rsidRDefault="39936C5A" w:rsidP="00B91217">
      <w:pPr>
        <w:spacing w:line="240" w:lineRule="auto"/>
        <w:rPr>
          <w:rFonts w:cstheme="minorHAnsi"/>
          <w:sz w:val="24"/>
          <w:szCs w:val="24"/>
          <w:lang w:val="en-AU"/>
        </w:rPr>
      </w:pPr>
      <w:r w:rsidRPr="00B91217">
        <w:rPr>
          <w:rFonts w:cstheme="minorHAnsi"/>
          <w:sz w:val="24"/>
          <w:szCs w:val="24"/>
          <w:lang w:val="en-AU"/>
        </w:rPr>
        <w:t xml:space="preserve">As the registered owner, you would be responsible for registering with Ambulance </w:t>
      </w:r>
      <w:r w:rsidR="00B50469" w:rsidRPr="00B91217">
        <w:rPr>
          <w:rFonts w:cstheme="minorHAnsi"/>
          <w:sz w:val="24"/>
          <w:szCs w:val="24"/>
          <w:lang w:val="en-AU"/>
        </w:rPr>
        <w:t>Victoria</w:t>
      </w:r>
      <w:r w:rsidRPr="00B91217">
        <w:rPr>
          <w:rFonts w:cstheme="minorHAnsi"/>
          <w:sz w:val="24"/>
          <w:szCs w:val="24"/>
          <w:lang w:val="en-AU"/>
        </w:rPr>
        <w:t xml:space="preserve"> and the upkeep of your defibrillator.</w:t>
      </w:r>
    </w:p>
    <w:p w14:paraId="0BD3F1F7" w14:textId="77777777" w:rsidR="00B91217" w:rsidRDefault="00B91217">
      <w:pPr>
        <w:rPr>
          <w:rFonts w:cstheme="minorHAnsi"/>
          <w:sz w:val="24"/>
          <w:szCs w:val="24"/>
          <w:lang w:val="en-AU"/>
        </w:rPr>
      </w:pPr>
      <w:r>
        <w:rPr>
          <w:rFonts w:cstheme="minorHAnsi"/>
          <w:sz w:val="24"/>
          <w:szCs w:val="24"/>
          <w:lang w:val="en-AU"/>
        </w:rPr>
        <w:br w:type="page"/>
      </w:r>
    </w:p>
    <w:p w14:paraId="454D294D" w14:textId="28532E47" w:rsidR="00B91217" w:rsidRPr="00B91217" w:rsidRDefault="00B91217" w:rsidP="00B91217">
      <w:pPr>
        <w:rPr>
          <w:rFonts w:eastAsia="Calibri" w:cstheme="minorHAnsi"/>
          <w:b/>
          <w:bCs/>
          <w:sz w:val="32"/>
          <w:szCs w:val="32"/>
          <w:lang w:val="en-AU"/>
        </w:rPr>
      </w:pPr>
      <w:r w:rsidRPr="00B91217">
        <w:rPr>
          <w:rFonts w:eastAsia="Calibri" w:cstheme="minorHAnsi"/>
          <w:b/>
          <w:bCs/>
          <w:sz w:val="32"/>
          <w:szCs w:val="32"/>
          <w:lang w:val="en-AU"/>
        </w:rPr>
        <w:lastRenderedPageBreak/>
        <w:t>FAQ</w:t>
      </w:r>
      <w:r>
        <w:rPr>
          <w:rFonts w:eastAsia="Calibri" w:cstheme="minorHAnsi"/>
          <w:b/>
          <w:bCs/>
          <w:sz w:val="32"/>
          <w:szCs w:val="32"/>
          <w:lang w:val="en-AU"/>
        </w:rPr>
        <w:t>’s</w:t>
      </w:r>
      <w:r>
        <w:rPr>
          <w:rFonts w:eastAsia="Calibri" w:cstheme="minorHAnsi"/>
          <w:b/>
          <w:bCs/>
          <w:sz w:val="32"/>
          <w:szCs w:val="32"/>
          <w:lang w:val="en-AU"/>
        </w:rPr>
        <w:t xml:space="preserve"> Cont.</w:t>
      </w:r>
    </w:p>
    <w:p w14:paraId="08609313" w14:textId="77777777" w:rsidR="00B91217" w:rsidRPr="00B91217" w:rsidRDefault="00B91217" w:rsidP="00B91217">
      <w:pPr>
        <w:spacing w:line="240" w:lineRule="auto"/>
        <w:rPr>
          <w:rFonts w:cstheme="minorHAnsi"/>
          <w:sz w:val="24"/>
          <w:szCs w:val="24"/>
          <w:lang w:val="en-AU"/>
        </w:rPr>
      </w:pPr>
    </w:p>
    <w:p w14:paraId="0650F12B" w14:textId="61DF6303" w:rsidR="76706B59" w:rsidRPr="00B91217" w:rsidRDefault="1A619ABC" w:rsidP="00B91217">
      <w:pPr>
        <w:pStyle w:val="ListParagraph"/>
        <w:numPr>
          <w:ilvl w:val="0"/>
          <w:numId w:val="9"/>
        </w:numPr>
        <w:spacing w:line="240" w:lineRule="auto"/>
        <w:ind w:left="0" w:hanging="284"/>
        <w:rPr>
          <w:rFonts w:cstheme="minorHAnsi"/>
          <w:sz w:val="24"/>
          <w:szCs w:val="24"/>
          <w:lang w:val="en-AU"/>
        </w:rPr>
      </w:pPr>
      <w:r w:rsidRPr="00B91217">
        <w:rPr>
          <w:rFonts w:cstheme="minorHAnsi"/>
          <w:sz w:val="24"/>
          <w:szCs w:val="24"/>
          <w:lang w:val="en-AU"/>
        </w:rPr>
        <w:t>Is a heart attack the same as a cardiac arrest?</w:t>
      </w:r>
    </w:p>
    <w:p w14:paraId="3B56355C" w14:textId="4E957FF6" w:rsidR="76706B59" w:rsidRPr="00B91217" w:rsidRDefault="1A619ABC" w:rsidP="00B91217">
      <w:pPr>
        <w:spacing w:line="240" w:lineRule="auto"/>
        <w:rPr>
          <w:rFonts w:eastAsia="Calibri" w:cstheme="minorHAnsi"/>
          <w:sz w:val="24"/>
          <w:szCs w:val="24"/>
          <w:lang w:val="en-AU"/>
        </w:rPr>
      </w:pPr>
      <w:r w:rsidRPr="00B91217">
        <w:rPr>
          <w:rFonts w:cstheme="minorHAnsi"/>
          <w:sz w:val="24"/>
          <w:szCs w:val="24"/>
          <w:lang w:val="en-AU"/>
        </w:rPr>
        <w:t xml:space="preserve">This is not the same.  </w:t>
      </w:r>
      <w:r w:rsidRPr="00B91217">
        <w:rPr>
          <w:rFonts w:eastAsia="Calibri" w:cstheme="minorHAnsi"/>
          <w:sz w:val="24"/>
          <w:szCs w:val="24"/>
          <w:lang w:val="en-AU"/>
        </w:rPr>
        <w:t xml:space="preserve">A </w:t>
      </w:r>
      <w:r w:rsidRPr="00B91217">
        <w:rPr>
          <w:rFonts w:eastAsia="Calibri" w:cstheme="minorHAnsi"/>
          <w:b/>
          <w:bCs/>
          <w:sz w:val="24"/>
          <w:szCs w:val="24"/>
          <w:lang w:val="en-AU"/>
        </w:rPr>
        <w:t>heart attack</w:t>
      </w:r>
      <w:r w:rsidRPr="00B91217">
        <w:rPr>
          <w:rFonts w:eastAsia="Calibri" w:cstheme="minorHAnsi"/>
          <w:sz w:val="24"/>
          <w:szCs w:val="24"/>
          <w:lang w:val="en-AU"/>
        </w:rPr>
        <w:t xml:space="preserve"> is when an artery in the heart gets blocked or becomes too narrow for blood to flow through normally. This prevents blood from getting to some parts of the heart muscle. This damages the heart, sometimes permanently.</w:t>
      </w:r>
    </w:p>
    <w:p w14:paraId="6F4E8884" w14:textId="7F05E77A" w:rsidR="76706B59" w:rsidRPr="00B91217" w:rsidRDefault="1A619ABC" w:rsidP="00B91217">
      <w:pPr>
        <w:spacing w:line="240" w:lineRule="auto"/>
        <w:rPr>
          <w:rFonts w:eastAsia="Calibri" w:cstheme="minorHAnsi"/>
          <w:sz w:val="24"/>
          <w:szCs w:val="24"/>
          <w:lang w:val="en-AU"/>
        </w:rPr>
      </w:pPr>
      <w:r w:rsidRPr="00B91217">
        <w:rPr>
          <w:rFonts w:eastAsia="Calibri" w:cstheme="minorHAnsi"/>
          <w:sz w:val="24"/>
          <w:szCs w:val="24"/>
          <w:lang w:val="en-AU"/>
        </w:rPr>
        <w:t xml:space="preserve">A </w:t>
      </w:r>
      <w:r w:rsidRPr="00B91217">
        <w:rPr>
          <w:rFonts w:eastAsia="Calibri" w:cstheme="minorHAnsi"/>
          <w:b/>
          <w:bCs/>
          <w:sz w:val="24"/>
          <w:szCs w:val="24"/>
          <w:lang w:val="en-AU"/>
        </w:rPr>
        <w:t>cardiac arrest</w:t>
      </w:r>
      <w:r w:rsidRPr="00B91217">
        <w:rPr>
          <w:rFonts w:eastAsia="Calibri" w:cstheme="minorHAnsi"/>
          <w:sz w:val="24"/>
          <w:szCs w:val="24"/>
          <w:lang w:val="en-AU"/>
        </w:rPr>
        <w:t xml:space="preserve"> is when the heart suddenly stops beating. This means that the blood stops flowing to all parts of the body including the heart and brain. As soon as this happens the process of death starts. At some point, usually within 10 minutes, the damage to the heart and brain will become so great that it </w:t>
      </w:r>
      <w:proofErr w:type="gramStart"/>
      <w:r w:rsidRPr="00B91217">
        <w:rPr>
          <w:rFonts w:eastAsia="Calibri" w:cstheme="minorHAnsi"/>
          <w:sz w:val="24"/>
          <w:szCs w:val="24"/>
          <w:lang w:val="en-AU"/>
        </w:rPr>
        <w:t>can’t</w:t>
      </w:r>
      <w:proofErr w:type="gramEnd"/>
      <w:r w:rsidRPr="00B91217">
        <w:rPr>
          <w:rFonts w:eastAsia="Calibri" w:cstheme="minorHAnsi"/>
          <w:sz w:val="24"/>
          <w:szCs w:val="24"/>
          <w:lang w:val="en-AU"/>
        </w:rPr>
        <w:t xml:space="preserve"> be reversed. The chance of survival drops by around 10% every minute after the heart stops.</w:t>
      </w:r>
    </w:p>
    <w:p w14:paraId="7CC9922F" w14:textId="4A054416" w:rsidR="76706B59" w:rsidRPr="00B91217" w:rsidRDefault="1A619ABC" w:rsidP="00B91217">
      <w:pPr>
        <w:spacing w:line="240" w:lineRule="auto"/>
        <w:rPr>
          <w:rFonts w:eastAsia="Calibri" w:cstheme="minorHAnsi"/>
          <w:sz w:val="24"/>
          <w:szCs w:val="24"/>
          <w:lang w:val="en-AU"/>
        </w:rPr>
      </w:pPr>
      <w:r w:rsidRPr="00B91217">
        <w:rPr>
          <w:rFonts w:eastAsia="Calibri" w:cstheme="minorHAnsi"/>
          <w:sz w:val="24"/>
          <w:szCs w:val="24"/>
          <w:lang w:val="en-AU"/>
        </w:rPr>
        <w:t>With a cardiac arrest, urgent treatment is required to keep the blood moving around the body and to try to ‘restart’ the heart. When CPR and AED are provided within the first few minutes the chances of survival are the greatest. (Heart Safe Communities, 2020)</w:t>
      </w:r>
    </w:p>
    <w:p w14:paraId="72B61028" w14:textId="4FFA795B" w:rsidR="611D548C" w:rsidRPr="00B91217" w:rsidRDefault="1A619ABC" w:rsidP="00B91217">
      <w:pPr>
        <w:pStyle w:val="ListParagraph"/>
        <w:numPr>
          <w:ilvl w:val="0"/>
          <w:numId w:val="9"/>
        </w:numPr>
        <w:tabs>
          <w:tab w:val="left" w:pos="142"/>
        </w:tabs>
        <w:spacing w:line="240" w:lineRule="auto"/>
        <w:ind w:left="0" w:hanging="284"/>
        <w:rPr>
          <w:rFonts w:cstheme="minorHAnsi"/>
          <w:sz w:val="24"/>
          <w:szCs w:val="24"/>
          <w:lang w:val="en-AU"/>
        </w:rPr>
      </w:pPr>
      <w:r w:rsidRPr="00B91217">
        <w:rPr>
          <w:rFonts w:cstheme="minorHAnsi"/>
          <w:sz w:val="24"/>
          <w:szCs w:val="24"/>
          <w:lang w:val="en-AU"/>
        </w:rPr>
        <w:t>Do you provide training in the use of the AED?</w:t>
      </w:r>
    </w:p>
    <w:p w14:paraId="64D936CD" w14:textId="3E7C84D0" w:rsidR="00AE12B5" w:rsidRPr="00B91217" w:rsidRDefault="1A619ABC" w:rsidP="00B91217">
      <w:pPr>
        <w:tabs>
          <w:tab w:val="left" w:pos="-142"/>
        </w:tabs>
        <w:spacing w:line="240" w:lineRule="auto"/>
        <w:rPr>
          <w:rFonts w:cstheme="minorHAnsi"/>
          <w:sz w:val="24"/>
          <w:szCs w:val="24"/>
          <w:lang w:val="en-AU"/>
        </w:rPr>
      </w:pPr>
      <w:r w:rsidRPr="00B91217">
        <w:rPr>
          <w:rFonts w:cstheme="minorHAnsi"/>
          <w:sz w:val="24"/>
          <w:szCs w:val="24"/>
          <w:lang w:val="en-AU"/>
        </w:rPr>
        <w:t>We do not provide training ourselves; we would be happy to put you in touch with Ambulance Victoria, who could assist.</w:t>
      </w:r>
    </w:p>
    <w:p w14:paraId="2BABB77F" w14:textId="15111D99" w:rsidR="611D548C" w:rsidRPr="00B91217" w:rsidRDefault="1A619ABC" w:rsidP="00B91217">
      <w:pPr>
        <w:pStyle w:val="ListParagraph"/>
        <w:numPr>
          <w:ilvl w:val="0"/>
          <w:numId w:val="9"/>
        </w:numPr>
        <w:spacing w:line="240" w:lineRule="auto"/>
        <w:ind w:left="284" w:hanging="568"/>
        <w:rPr>
          <w:rFonts w:cstheme="minorHAnsi"/>
          <w:sz w:val="24"/>
          <w:szCs w:val="24"/>
          <w:lang w:val="en-AU"/>
        </w:rPr>
      </w:pPr>
      <w:r w:rsidRPr="00B91217">
        <w:rPr>
          <w:rFonts w:cstheme="minorHAnsi"/>
          <w:sz w:val="24"/>
          <w:szCs w:val="24"/>
          <w:lang w:val="en-AU"/>
        </w:rPr>
        <w:t>What evidence do you have that a 24/7 accessible AED will not be damaged?</w:t>
      </w:r>
    </w:p>
    <w:p w14:paraId="076CCE06" w14:textId="0315B616" w:rsidR="39936C5A" w:rsidRPr="00B91217" w:rsidRDefault="39936C5A" w:rsidP="00B91217">
      <w:pPr>
        <w:spacing w:line="240" w:lineRule="auto"/>
        <w:rPr>
          <w:rFonts w:cstheme="minorHAnsi"/>
          <w:sz w:val="24"/>
          <w:szCs w:val="24"/>
          <w:lang w:val="en-AU"/>
        </w:rPr>
      </w:pPr>
      <w:r w:rsidRPr="00B91217">
        <w:rPr>
          <w:rFonts w:cstheme="minorHAnsi"/>
          <w:sz w:val="24"/>
          <w:szCs w:val="24"/>
          <w:lang w:val="en-AU"/>
        </w:rPr>
        <w:t xml:space="preserve">The Moyne </w:t>
      </w:r>
      <w:r w:rsidR="00AE12B5" w:rsidRPr="00B91217">
        <w:rPr>
          <w:rFonts w:cstheme="minorHAnsi"/>
          <w:sz w:val="24"/>
          <w:szCs w:val="24"/>
          <w:lang w:val="en-AU"/>
        </w:rPr>
        <w:t>S</w:t>
      </w:r>
      <w:r w:rsidRPr="00B91217">
        <w:rPr>
          <w:rFonts w:cstheme="minorHAnsi"/>
          <w:sz w:val="24"/>
          <w:szCs w:val="24"/>
          <w:lang w:val="en-AU"/>
        </w:rPr>
        <w:t>hire has installed several of these defibs across local towns and monitored their condition over the years. We have been told these have not been damaged and gone through several major events.</w:t>
      </w:r>
    </w:p>
    <w:p w14:paraId="47524C43" w14:textId="627BCB03" w:rsidR="611D548C" w:rsidRPr="00B91217" w:rsidRDefault="1A619ABC" w:rsidP="00B91217">
      <w:pPr>
        <w:pStyle w:val="ListParagraph"/>
        <w:numPr>
          <w:ilvl w:val="0"/>
          <w:numId w:val="9"/>
        </w:numPr>
        <w:tabs>
          <w:tab w:val="left" w:pos="284"/>
        </w:tabs>
        <w:spacing w:line="240" w:lineRule="auto"/>
        <w:ind w:left="0" w:hanging="284"/>
        <w:rPr>
          <w:rFonts w:cstheme="minorHAnsi"/>
          <w:sz w:val="24"/>
          <w:szCs w:val="24"/>
          <w:lang w:val="en-AU"/>
        </w:rPr>
      </w:pPr>
      <w:r w:rsidRPr="00B91217">
        <w:rPr>
          <w:rFonts w:cstheme="minorHAnsi"/>
          <w:sz w:val="24"/>
          <w:szCs w:val="24"/>
          <w:lang w:val="en-AU"/>
        </w:rPr>
        <w:t>How many registered and accessible AEDs do we need in our community?</w:t>
      </w:r>
    </w:p>
    <w:p w14:paraId="5FB22BE5" w14:textId="541C8547" w:rsidR="39936C5A" w:rsidRPr="00B91217" w:rsidRDefault="39936C5A" w:rsidP="00B91217">
      <w:pPr>
        <w:spacing w:line="240" w:lineRule="auto"/>
        <w:ind w:left="284" w:hanging="284"/>
        <w:rPr>
          <w:rFonts w:cstheme="minorHAnsi"/>
          <w:sz w:val="24"/>
          <w:szCs w:val="24"/>
          <w:lang w:val="en-AU"/>
        </w:rPr>
      </w:pPr>
      <w:r w:rsidRPr="00B91217">
        <w:rPr>
          <w:rFonts w:cstheme="minorHAnsi"/>
          <w:sz w:val="24"/>
          <w:szCs w:val="24"/>
          <w:lang w:val="en-AU"/>
        </w:rPr>
        <w:t xml:space="preserve">We </w:t>
      </w:r>
      <w:r w:rsidR="00AE12B5" w:rsidRPr="00B91217">
        <w:rPr>
          <w:rFonts w:cstheme="minorHAnsi"/>
          <w:sz w:val="24"/>
          <w:szCs w:val="24"/>
          <w:lang w:val="en-AU"/>
        </w:rPr>
        <w:t>aim</w:t>
      </w:r>
      <w:r w:rsidRPr="00B91217">
        <w:rPr>
          <w:rFonts w:cstheme="minorHAnsi"/>
          <w:sz w:val="24"/>
          <w:szCs w:val="24"/>
          <w:lang w:val="en-AU"/>
        </w:rPr>
        <w:t xml:space="preserve"> to have at least one that is accessible to the public 24/7</w:t>
      </w:r>
    </w:p>
    <w:p w14:paraId="298B2DF4" w14:textId="146F4BC9" w:rsidR="00B91217" w:rsidRDefault="00B91217" w:rsidP="00B91217">
      <w:pPr>
        <w:spacing w:line="360" w:lineRule="auto"/>
        <w:rPr>
          <w:rFonts w:cstheme="minorHAnsi"/>
          <w:sz w:val="24"/>
          <w:szCs w:val="24"/>
          <w:lang w:val="en-AU"/>
        </w:rPr>
      </w:pPr>
      <w:r>
        <w:rPr>
          <w:rFonts w:cstheme="minorHAnsi"/>
          <w:sz w:val="24"/>
          <w:szCs w:val="24"/>
          <w:lang w:val="en-AU"/>
        </w:rPr>
        <w:br/>
      </w:r>
    </w:p>
    <w:p w14:paraId="0CBB0BF4" w14:textId="77777777" w:rsidR="00B91217" w:rsidRDefault="00B91217" w:rsidP="00B91217">
      <w:pPr>
        <w:spacing w:line="360" w:lineRule="auto"/>
        <w:rPr>
          <w:rFonts w:cstheme="minorHAnsi"/>
          <w:sz w:val="24"/>
          <w:szCs w:val="24"/>
          <w:lang w:val="en-AU"/>
        </w:rPr>
      </w:pPr>
    </w:p>
    <w:p w14:paraId="410F3139" w14:textId="77777777" w:rsidR="00B91217" w:rsidRDefault="00B91217" w:rsidP="00B91217">
      <w:pPr>
        <w:rPr>
          <w:rFonts w:cstheme="minorHAnsi"/>
          <w:sz w:val="24"/>
          <w:szCs w:val="24"/>
          <w:lang w:val="en-AU"/>
        </w:rPr>
      </w:pPr>
      <w:r>
        <w:rPr>
          <w:rFonts w:cstheme="minorHAnsi"/>
          <w:sz w:val="24"/>
          <w:szCs w:val="24"/>
          <w:lang w:val="en-AU"/>
        </w:rPr>
        <w:br w:type="page"/>
      </w:r>
    </w:p>
    <w:p w14:paraId="17FF7323" w14:textId="5B6EB47E" w:rsidR="165299F2" w:rsidRPr="00B91217" w:rsidRDefault="1A619ABC" w:rsidP="00B91217">
      <w:pPr>
        <w:spacing w:line="360" w:lineRule="auto"/>
        <w:rPr>
          <w:rFonts w:eastAsia="Calibri" w:cstheme="minorHAnsi"/>
          <w:b/>
          <w:bCs/>
          <w:sz w:val="32"/>
          <w:szCs w:val="32"/>
          <w:lang w:val="en-AU"/>
        </w:rPr>
      </w:pPr>
      <w:r w:rsidRPr="00B91217">
        <w:rPr>
          <w:rFonts w:eastAsia="Calibri" w:cstheme="minorHAnsi"/>
          <w:b/>
          <w:bCs/>
          <w:sz w:val="32"/>
          <w:szCs w:val="32"/>
          <w:lang w:val="en-AU"/>
        </w:rPr>
        <w:lastRenderedPageBreak/>
        <w:t>Leadership Great South Coast Questions</w:t>
      </w:r>
    </w:p>
    <w:p w14:paraId="1DFD00DA" w14:textId="5B7D03B3" w:rsidR="0091624D"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Are you the registered owner of the AED?</w:t>
      </w:r>
    </w:p>
    <w:p w14:paraId="33350FC3" w14:textId="0C81D8BC" w:rsidR="00FE68C9"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If yes, would you mind sharing your model name with us?</w:t>
      </w:r>
    </w:p>
    <w:p w14:paraId="3FCF6A3E" w14:textId="77777777" w:rsidR="00FE68C9"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Is your AED operational?</w:t>
      </w:r>
    </w:p>
    <w:p w14:paraId="3C80464D" w14:textId="4EA0205D" w:rsidR="39936C5A" w:rsidRPr="00B91217" w:rsidRDefault="39936C5A" w:rsidP="00B91217">
      <w:pPr>
        <w:pStyle w:val="ListParagraph"/>
        <w:numPr>
          <w:ilvl w:val="1"/>
          <w:numId w:val="8"/>
        </w:numPr>
        <w:spacing w:line="360" w:lineRule="auto"/>
        <w:ind w:left="426" w:hanging="426"/>
        <w:rPr>
          <w:rFonts w:eastAsiaTheme="minorEastAsia" w:cstheme="minorHAnsi"/>
          <w:sz w:val="24"/>
          <w:szCs w:val="24"/>
          <w:lang w:val="en-AU"/>
        </w:rPr>
      </w:pPr>
      <w:r w:rsidRPr="00B91217">
        <w:rPr>
          <w:rFonts w:cstheme="minorHAnsi"/>
          <w:sz w:val="24"/>
          <w:szCs w:val="24"/>
          <w:lang w:val="en-AU"/>
        </w:rPr>
        <w:t>Do you regularly replace pads and batteries as per the guidelines of your AED?</w:t>
      </w:r>
    </w:p>
    <w:p w14:paraId="517B4624" w14:textId="553E883C" w:rsidR="39936C5A"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Where, exactly is your AED located?</w:t>
      </w:r>
    </w:p>
    <w:p w14:paraId="225B6C85" w14:textId="7F151F1F" w:rsidR="39936C5A"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 xml:space="preserve">Can I take a photo of your AED for research purposes? </w:t>
      </w:r>
    </w:p>
    <w:p w14:paraId="0831DD32" w14:textId="26396E42" w:rsidR="39936C5A" w:rsidRPr="00B91217" w:rsidRDefault="39936C5A" w:rsidP="00B91217">
      <w:pPr>
        <w:pStyle w:val="ListParagraph"/>
        <w:numPr>
          <w:ilvl w:val="1"/>
          <w:numId w:val="8"/>
        </w:numPr>
        <w:spacing w:line="360" w:lineRule="auto"/>
        <w:ind w:left="426" w:hanging="426"/>
        <w:rPr>
          <w:rFonts w:eastAsiaTheme="minorEastAsia" w:cstheme="minorHAnsi"/>
          <w:sz w:val="24"/>
          <w:szCs w:val="24"/>
          <w:lang w:val="en-AU"/>
        </w:rPr>
      </w:pPr>
      <w:r w:rsidRPr="00B91217">
        <w:rPr>
          <w:rFonts w:cstheme="minorHAnsi"/>
          <w:sz w:val="24"/>
          <w:szCs w:val="24"/>
          <w:lang w:val="en-AU"/>
        </w:rPr>
        <w:t xml:space="preserve">How do you find being responsible for an AED? </w:t>
      </w:r>
    </w:p>
    <w:p w14:paraId="5BE0808D" w14:textId="1BF3A122" w:rsidR="39936C5A" w:rsidRPr="00B91217" w:rsidRDefault="1A619ABC"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 xml:space="preserve">Have you registered your AED with Ambulance Victoria? </w:t>
      </w:r>
    </w:p>
    <w:p w14:paraId="669CDE88" w14:textId="21D43791" w:rsidR="39936C5A" w:rsidRPr="00B91217" w:rsidRDefault="1A619ABC" w:rsidP="00B91217">
      <w:pPr>
        <w:pStyle w:val="ListParagraph"/>
        <w:numPr>
          <w:ilvl w:val="1"/>
          <w:numId w:val="8"/>
        </w:numPr>
        <w:spacing w:line="360" w:lineRule="auto"/>
        <w:ind w:left="426" w:hanging="426"/>
        <w:rPr>
          <w:rFonts w:cstheme="minorHAnsi"/>
          <w:sz w:val="24"/>
          <w:szCs w:val="24"/>
          <w:lang w:val="en-AU"/>
        </w:rPr>
      </w:pPr>
      <w:r w:rsidRPr="00B91217">
        <w:rPr>
          <w:rFonts w:eastAsia="Calibri" w:cstheme="minorHAnsi"/>
          <w:sz w:val="24"/>
          <w:szCs w:val="24"/>
          <w:lang w:val="en-AU"/>
        </w:rPr>
        <w:t>If no, would you be open to the idea of us assisting in getting your AED registered with Ambulance Victoria? (When can we schedule this in?)</w:t>
      </w:r>
    </w:p>
    <w:p w14:paraId="2037171C" w14:textId="3A0E2005" w:rsidR="39936C5A" w:rsidRPr="00B91217" w:rsidRDefault="1A619ABC" w:rsidP="00B91217">
      <w:pPr>
        <w:pStyle w:val="ListParagraph"/>
        <w:numPr>
          <w:ilvl w:val="1"/>
          <w:numId w:val="8"/>
        </w:numPr>
        <w:spacing w:line="360" w:lineRule="auto"/>
        <w:ind w:left="426" w:hanging="426"/>
        <w:rPr>
          <w:rFonts w:eastAsiaTheme="minorEastAsia" w:cstheme="minorHAnsi"/>
          <w:sz w:val="24"/>
          <w:szCs w:val="24"/>
          <w:lang w:val="en-AU"/>
        </w:rPr>
      </w:pPr>
      <w:r w:rsidRPr="00B91217">
        <w:rPr>
          <w:rFonts w:cstheme="minorHAnsi"/>
          <w:sz w:val="24"/>
          <w:szCs w:val="24"/>
          <w:lang w:val="en-AU"/>
        </w:rPr>
        <w:t>Can you think of any benefits of having your AED registered with Ambulance Victoria? Please specify.</w:t>
      </w:r>
    </w:p>
    <w:p w14:paraId="59B8C68A" w14:textId="705C8E98" w:rsidR="39936C5A" w:rsidRPr="00B91217" w:rsidRDefault="1A619ABC" w:rsidP="00B91217">
      <w:pPr>
        <w:pStyle w:val="ListParagraph"/>
        <w:numPr>
          <w:ilvl w:val="1"/>
          <w:numId w:val="8"/>
        </w:numPr>
        <w:spacing w:line="360" w:lineRule="auto"/>
        <w:ind w:left="426" w:hanging="426"/>
        <w:rPr>
          <w:rFonts w:eastAsiaTheme="minorEastAsia" w:cstheme="minorHAnsi"/>
          <w:sz w:val="24"/>
          <w:szCs w:val="24"/>
          <w:lang w:val="en-AU"/>
        </w:rPr>
      </w:pPr>
      <w:r w:rsidRPr="00B91217">
        <w:rPr>
          <w:rFonts w:cstheme="minorHAnsi"/>
          <w:sz w:val="24"/>
          <w:szCs w:val="24"/>
          <w:lang w:val="en-AU"/>
        </w:rPr>
        <w:t>Can you think of any benefits to making your AED accessible to the public? Please specify.</w:t>
      </w:r>
    </w:p>
    <w:p w14:paraId="7B7DD1CD" w14:textId="6BD1CF80" w:rsidR="00FE68C9"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 xml:space="preserve">Is your AED publicly accessible? If </w:t>
      </w:r>
      <w:proofErr w:type="gramStart"/>
      <w:r w:rsidRPr="00B91217">
        <w:rPr>
          <w:rFonts w:cstheme="minorHAnsi"/>
          <w:sz w:val="24"/>
          <w:szCs w:val="24"/>
          <w:lang w:val="en-AU"/>
        </w:rPr>
        <w:t>not</w:t>
      </w:r>
      <w:proofErr w:type="gramEnd"/>
      <w:r w:rsidRPr="00B91217">
        <w:rPr>
          <w:rFonts w:cstheme="minorHAnsi"/>
          <w:sz w:val="24"/>
          <w:szCs w:val="24"/>
          <w:lang w:val="en-AU"/>
        </w:rPr>
        <w:t xml:space="preserve"> why? (e.g. security reasons, </w:t>
      </w:r>
      <w:proofErr w:type="gramStart"/>
      <w:r w:rsidRPr="00B91217">
        <w:rPr>
          <w:rFonts w:cstheme="minorHAnsi"/>
          <w:sz w:val="24"/>
          <w:szCs w:val="24"/>
          <w:lang w:val="en-AU"/>
        </w:rPr>
        <w:t>it’s</w:t>
      </w:r>
      <w:proofErr w:type="gramEnd"/>
      <w:r w:rsidRPr="00B91217">
        <w:rPr>
          <w:rFonts w:cstheme="minorHAnsi"/>
          <w:sz w:val="24"/>
          <w:szCs w:val="24"/>
          <w:lang w:val="en-AU"/>
        </w:rPr>
        <w:t xml:space="preserve"> private, had not thought about it)</w:t>
      </w:r>
    </w:p>
    <w:p w14:paraId="02F0A13A" w14:textId="240C97F1" w:rsidR="00FE68C9" w:rsidRPr="00B91217" w:rsidRDefault="039C0669"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Can you see the benefit of making your AED accessible 24/7? Research shows there has been little to no damage to those operators who have done so. The Port Fairy library located theirs outside to have their AED accessible 24/7 and have never reported any damage.</w:t>
      </w:r>
    </w:p>
    <w:p w14:paraId="60E297E9" w14:textId="660A551E" w:rsidR="00FE68C9"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 xml:space="preserve">Would you consider making your AED accessible 24/7 to the </w:t>
      </w:r>
      <w:proofErr w:type="gramStart"/>
      <w:r w:rsidRPr="00B91217">
        <w:rPr>
          <w:rFonts w:cstheme="minorHAnsi"/>
          <w:sz w:val="24"/>
          <w:szCs w:val="24"/>
          <w:lang w:val="en-AU"/>
        </w:rPr>
        <w:t>general public</w:t>
      </w:r>
      <w:proofErr w:type="gramEnd"/>
      <w:r w:rsidRPr="00B91217">
        <w:rPr>
          <w:rFonts w:cstheme="minorHAnsi"/>
          <w:sz w:val="24"/>
          <w:szCs w:val="24"/>
          <w:lang w:val="en-AU"/>
        </w:rPr>
        <w:t>?</w:t>
      </w:r>
    </w:p>
    <w:p w14:paraId="7138361B" w14:textId="245FAC3A" w:rsidR="00FE68C9"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Would any related costs to making your AED accessible 24/7 play a role in moving your AED to a publicly accessible spot that can be accessed 24/7?</w:t>
      </w:r>
    </w:p>
    <w:p w14:paraId="01A73EED" w14:textId="77777777" w:rsidR="00FE68C9"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Did you know there are secured cabinets that could protect your AED?</w:t>
      </w:r>
    </w:p>
    <w:p w14:paraId="06293E28" w14:textId="77777777" w:rsidR="00FE68C9"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Do you know of any other AEDs either in this town or another?</w:t>
      </w:r>
    </w:p>
    <w:p w14:paraId="377BBDDF" w14:textId="2A626B43" w:rsidR="00E00DFB" w:rsidRPr="00B91217" w:rsidRDefault="39936C5A" w:rsidP="00B91217">
      <w:pPr>
        <w:pStyle w:val="ListParagraph"/>
        <w:numPr>
          <w:ilvl w:val="1"/>
          <w:numId w:val="8"/>
        </w:numPr>
        <w:spacing w:line="360" w:lineRule="auto"/>
        <w:ind w:left="426" w:hanging="426"/>
        <w:rPr>
          <w:rFonts w:cstheme="minorHAnsi"/>
          <w:sz w:val="24"/>
          <w:szCs w:val="24"/>
          <w:lang w:val="en-AU"/>
        </w:rPr>
      </w:pPr>
      <w:r w:rsidRPr="00B91217">
        <w:rPr>
          <w:rFonts w:cstheme="minorHAnsi"/>
          <w:sz w:val="24"/>
          <w:szCs w:val="24"/>
          <w:lang w:val="en-AU"/>
        </w:rPr>
        <w:t>Is there anyone else you might recommend as an AED owner or can think of a good location to have one?</w:t>
      </w:r>
    </w:p>
    <w:sectPr w:rsidR="00E00DFB" w:rsidRPr="00B91217" w:rsidSect="00B91217">
      <w:footerReference w:type="default" r:id="rId10"/>
      <w:pgSz w:w="12240" w:h="15840"/>
      <w:pgMar w:top="1440" w:right="1440" w:bottom="1440" w:left="1701" w:header="720" w:footer="720" w:gutter="0"/>
      <w:pgBorders w:offsetFrom="page">
        <w:top w:val="single" w:sz="48" w:space="24" w:color="00B0F0"/>
        <w:left w:val="single" w:sz="48" w:space="24" w:color="00B0F0"/>
        <w:bottom w:val="single" w:sz="48" w:space="24" w:color="00B0F0"/>
        <w:right w:val="single" w:sz="48"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EF7F6" w14:textId="77777777" w:rsidR="006E1415" w:rsidRDefault="006E1415">
      <w:pPr>
        <w:spacing w:after="0" w:line="240" w:lineRule="auto"/>
      </w:pPr>
      <w:r>
        <w:separator/>
      </w:r>
    </w:p>
  </w:endnote>
  <w:endnote w:type="continuationSeparator" w:id="0">
    <w:p w14:paraId="66737DBC" w14:textId="77777777" w:rsidR="006E1415" w:rsidRDefault="006E1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D843B" w14:textId="48BF7936" w:rsidR="165299F2" w:rsidRDefault="00D47A0D" w:rsidP="00D47A0D">
    <w:pPr>
      <w:pStyle w:val="Footer"/>
      <w:jc w:val="center"/>
    </w:pPr>
    <w:r w:rsidRPr="39936C5A">
      <w:rPr>
        <w:rFonts w:ascii="Calibri" w:eastAsia="Calibri" w:hAnsi="Calibri" w:cs="Calibri"/>
        <w:i/>
        <w:iCs/>
        <w:color w:val="333333"/>
      </w:rPr>
      <w:t>Saving Lives in Moyne is a community project initiated by</w:t>
    </w:r>
    <w:r w:rsidRPr="39936C5A">
      <w:rPr>
        <w:rFonts w:ascii="Calibri" w:eastAsia="Calibri" w:hAnsi="Calibri" w:cs="Calibri"/>
        <w:i/>
        <w:iCs/>
        <w:color w:val="00B050"/>
      </w:rPr>
      <w:t xml:space="preserve"> </w:t>
    </w:r>
    <w:r w:rsidRPr="39936C5A">
      <w:rPr>
        <w:rFonts w:ascii="Calibri" w:eastAsia="Calibri" w:hAnsi="Calibri" w:cs="Calibri"/>
        <w:b/>
        <w:bCs/>
        <w:i/>
        <w:iCs/>
        <w:color w:val="333333"/>
      </w:rPr>
      <w:t>Leadership Great South Coast</w:t>
    </w:r>
    <w:r w:rsidRPr="39936C5A">
      <w:rPr>
        <w:rFonts w:ascii="Calibri" w:eastAsia="Calibri" w:hAnsi="Calibri" w:cs="Calibri"/>
        <w:i/>
        <w:iCs/>
        <w:color w:val="333333"/>
      </w:rPr>
      <w:t xml:space="preserve"> 2020 Program Participants </w:t>
    </w:r>
    <w:r w:rsidRPr="39936C5A">
      <w:rPr>
        <w:rFonts w:ascii="Calibri" w:eastAsia="Calibri" w:hAnsi="Calibri" w:cs="Calibri"/>
        <w:i/>
        <w:iCs/>
        <w:color w:val="0000FF"/>
      </w:rPr>
      <w:t>www.lgsc.org.au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740C" w14:textId="77777777" w:rsidR="006E1415" w:rsidRDefault="006E1415">
      <w:pPr>
        <w:spacing w:after="0" w:line="240" w:lineRule="auto"/>
      </w:pPr>
      <w:r>
        <w:separator/>
      </w:r>
    </w:p>
  </w:footnote>
  <w:footnote w:type="continuationSeparator" w:id="0">
    <w:p w14:paraId="1DC9B5F2" w14:textId="77777777" w:rsidR="006E1415" w:rsidRDefault="006E1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428FD"/>
    <w:multiLevelType w:val="hybridMultilevel"/>
    <w:tmpl w:val="5930FD40"/>
    <w:lvl w:ilvl="0" w:tplc="237214E4">
      <w:start w:val="1"/>
      <w:numFmt w:val="decimal"/>
      <w:lvlText w:val="%1)"/>
      <w:lvlJc w:val="left"/>
      <w:pPr>
        <w:ind w:left="720" w:hanging="360"/>
      </w:pPr>
    </w:lvl>
    <w:lvl w:ilvl="1" w:tplc="CD50056A">
      <w:start w:val="1"/>
      <w:numFmt w:val="lowerLetter"/>
      <w:lvlText w:val="%2."/>
      <w:lvlJc w:val="left"/>
      <w:pPr>
        <w:ind w:left="1440" w:hanging="360"/>
      </w:pPr>
    </w:lvl>
    <w:lvl w:ilvl="2" w:tplc="1498714C">
      <w:start w:val="1"/>
      <w:numFmt w:val="lowerRoman"/>
      <w:lvlText w:val="%3."/>
      <w:lvlJc w:val="right"/>
      <w:pPr>
        <w:ind w:left="2160" w:hanging="180"/>
      </w:pPr>
    </w:lvl>
    <w:lvl w:ilvl="3" w:tplc="CBB68A78">
      <w:start w:val="1"/>
      <w:numFmt w:val="decimal"/>
      <w:lvlText w:val="%4."/>
      <w:lvlJc w:val="left"/>
      <w:pPr>
        <w:ind w:left="2880" w:hanging="360"/>
      </w:pPr>
    </w:lvl>
    <w:lvl w:ilvl="4" w:tplc="9940CFCA">
      <w:start w:val="1"/>
      <w:numFmt w:val="lowerLetter"/>
      <w:lvlText w:val="%5."/>
      <w:lvlJc w:val="left"/>
      <w:pPr>
        <w:ind w:left="3600" w:hanging="360"/>
      </w:pPr>
    </w:lvl>
    <w:lvl w:ilvl="5" w:tplc="2A5A2B30">
      <w:start w:val="1"/>
      <w:numFmt w:val="lowerRoman"/>
      <w:lvlText w:val="%6."/>
      <w:lvlJc w:val="right"/>
      <w:pPr>
        <w:ind w:left="4320" w:hanging="180"/>
      </w:pPr>
    </w:lvl>
    <w:lvl w:ilvl="6" w:tplc="2BA25754">
      <w:start w:val="1"/>
      <w:numFmt w:val="decimal"/>
      <w:lvlText w:val="%7."/>
      <w:lvlJc w:val="left"/>
      <w:pPr>
        <w:ind w:left="5040" w:hanging="360"/>
      </w:pPr>
    </w:lvl>
    <w:lvl w:ilvl="7" w:tplc="A142DA56">
      <w:start w:val="1"/>
      <w:numFmt w:val="lowerLetter"/>
      <w:lvlText w:val="%8."/>
      <w:lvlJc w:val="left"/>
      <w:pPr>
        <w:ind w:left="5760" w:hanging="360"/>
      </w:pPr>
    </w:lvl>
    <w:lvl w:ilvl="8" w:tplc="94B67946">
      <w:start w:val="1"/>
      <w:numFmt w:val="lowerRoman"/>
      <w:lvlText w:val="%9."/>
      <w:lvlJc w:val="right"/>
      <w:pPr>
        <w:ind w:left="6480" w:hanging="180"/>
      </w:pPr>
    </w:lvl>
  </w:abstractNum>
  <w:abstractNum w:abstractNumId="1" w15:restartNumberingAfterBreak="0">
    <w:nsid w:val="116C01D6"/>
    <w:multiLevelType w:val="multilevel"/>
    <w:tmpl w:val="CC0473B2"/>
    <w:lvl w:ilvl="0">
      <w:start w:val="1"/>
      <w:numFmt w:val="bullet"/>
      <w:lvlText w:val="o"/>
      <w:lvlJc w:val="left"/>
      <w:pPr>
        <w:tabs>
          <w:tab w:val="num" w:pos="2160"/>
        </w:tabs>
        <w:ind w:left="2160" w:hanging="360"/>
      </w:pPr>
      <w:rPr>
        <w:rFonts w:ascii="Courier New" w:hAnsi="Courier New" w:hint="default"/>
        <w:sz w:val="20"/>
      </w:rPr>
    </w:lvl>
    <w:lvl w:ilvl="1">
      <w:start w:val="1"/>
      <w:numFmt w:val="decimal"/>
      <w:lvlText w:val="%2."/>
      <w:lvlJc w:val="left"/>
      <w:pPr>
        <w:ind w:left="2880" w:hanging="360"/>
      </w:pPr>
    </w:lvl>
    <w:lvl w:ilvl="2" w:tentative="1">
      <w:start w:val="1"/>
      <w:numFmt w:val="bullet"/>
      <w:lvlText w:val="o"/>
      <w:lvlJc w:val="left"/>
      <w:pPr>
        <w:tabs>
          <w:tab w:val="num" w:pos="3600"/>
        </w:tabs>
        <w:ind w:left="3600" w:hanging="360"/>
      </w:pPr>
      <w:rPr>
        <w:rFonts w:ascii="Courier New" w:hAnsi="Courier New" w:hint="default"/>
        <w:sz w:val="20"/>
      </w:rPr>
    </w:lvl>
    <w:lvl w:ilvl="3" w:tentative="1">
      <w:start w:val="1"/>
      <w:numFmt w:val="bullet"/>
      <w:lvlText w:val="o"/>
      <w:lvlJc w:val="left"/>
      <w:pPr>
        <w:tabs>
          <w:tab w:val="num" w:pos="4320"/>
        </w:tabs>
        <w:ind w:left="4320" w:hanging="360"/>
      </w:pPr>
      <w:rPr>
        <w:rFonts w:ascii="Courier New" w:hAnsi="Courier New" w:hint="default"/>
        <w:sz w:val="20"/>
      </w:rPr>
    </w:lvl>
    <w:lvl w:ilvl="4" w:tentative="1">
      <w:start w:val="1"/>
      <w:numFmt w:val="bullet"/>
      <w:lvlText w:val="o"/>
      <w:lvlJc w:val="left"/>
      <w:pPr>
        <w:tabs>
          <w:tab w:val="num" w:pos="5040"/>
        </w:tabs>
        <w:ind w:left="5040" w:hanging="360"/>
      </w:pPr>
      <w:rPr>
        <w:rFonts w:ascii="Courier New" w:hAnsi="Courier New" w:hint="default"/>
        <w:sz w:val="20"/>
      </w:rPr>
    </w:lvl>
    <w:lvl w:ilvl="5" w:tentative="1">
      <w:start w:val="1"/>
      <w:numFmt w:val="bullet"/>
      <w:lvlText w:val="o"/>
      <w:lvlJc w:val="left"/>
      <w:pPr>
        <w:tabs>
          <w:tab w:val="num" w:pos="5760"/>
        </w:tabs>
        <w:ind w:left="5760" w:hanging="360"/>
      </w:pPr>
      <w:rPr>
        <w:rFonts w:ascii="Courier New" w:hAnsi="Courier New" w:hint="default"/>
        <w:sz w:val="20"/>
      </w:rPr>
    </w:lvl>
    <w:lvl w:ilvl="6" w:tentative="1">
      <w:start w:val="1"/>
      <w:numFmt w:val="bullet"/>
      <w:lvlText w:val="o"/>
      <w:lvlJc w:val="left"/>
      <w:pPr>
        <w:tabs>
          <w:tab w:val="num" w:pos="6480"/>
        </w:tabs>
        <w:ind w:left="6480" w:hanging="360"/>
      </w:pPr>
      <w:rPr>
        <w:rFonts w:ascii="Courier New" w:hAnsi="Courier New" w:hint="default"/>
        <w:sz w:val="20"/>
      </w:rPr>
    </w:lvl>
    <w:lvl w:ilvl="7" w:tentative="1">
      <w:start w:val="1"/>
      <w:numFmt w:val="bullet"/>
      <w:lvlText w:val="o"/>
      <w:lvlJc w:val="left"/>
      <w:pPr>
        <w:tabs>
          <w:tab w:val="num" w:pos="7200"/>
        </w:tabs>
        <w:ind w:left="7200" w:hanging="360"/>
      </w:pPr>
      <w:rPr>
        <w:rFonts w:ascii="Courier New" w:hAnsi="Courier New" w:hint="default"/>
        <w:sz w:val="20"/>
      </w:rPr>
    </w:lvl>
    <w:lvl w:ilvl="8" w:tentative="1">
      <w:start w:val="1"/>
      <w:numFmt w:val="bullet"/>
      <w:lvlText w:val="o"/>
      <w:lvlJc w:val="left"/>
      <w:pPr>
        <w:tabs>
          <w:tab w:val="num" w:pos="7920"/>
        </w:tabs>
        <w:ind w:left="7920" w:hanging="360"/>
      </w:pPr>
      <w:rPr>
        <w:rFonts w:ascii="Courier New" w:hAnsi="Courier New" w:hint="default"/>
        <w:sz w:val="20"/>
      </w:rPr>
    </w:lvl>
  </w:abstractNum>
  <w:abstractNum w:abstractNumId="2" w15:restartNumberingAfterBreak="0">
    <w:nsid w:val="118F46B1"/>
    <w:multiLevelType w:val="hybridMultilevel"/>
    <w:tmpl w:val="B46071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403680"/>
    <w:multiLevelType w:val="hybridMultilevel"/>
    <w:tmpl w:val="FC98E964"/>
    <w:lvl w:ilvl="0" w:tplc="277C4C44">
      <w:start w:val="1"/>
      <w:numFmt w:val="decimal"/>
      <w:lvlText w:val="%1."/>
      <w:lvlJc w:val="left"/>
      <w:pPr>
        <w:ind w:left="720" w:hanging="360"/>
      </w:pPr>
    </w:lvl>
    <w:lvl w:ilvl="1" w:tplc="21A2B53E">
      <w:start w:val="1"/>
      <w:numFmt w:val="lowerLetter"/>
      <w:lvlText w:val="%2."/>
      <w:lvlJc w:val="left"/>
      <w:pPr>
        <w:ind w:left="1440" w:hanging="360"/>
      </w:pPr>
    </w:lvl>
    <w:lvl w:ilvl="2" w:tplc="BE66F680">
      <w:start w:val="1"/>
      <w:numFmt w:val="lowerRoman"/>
      <w:lvlText w:val="%3."/>
      <w:lvlJc w:val="right"/>
      <w:pPr>
        <w:ind w:left="2160" w:hanging="180"/>
      </w:pPr>
    </w:lvl>
    <w:lvl w:ilvl="3" w:tplc="1472DEA8">
      <w:start w:val="1"/>
      <w:numFmt w:val="decimal"/>
      <w:lvlText w:val="%4."/>
      <w:lvlJc w:val="left"/>
      <w:pPr>
        <w:ind w:left="2880" w:hanging="360"/>
      </w:pPr>
    </w:lvl>
    <w:lvl w:ilvl="4" w:tplc="5090346E">
      <w:start w:val="1"/>
      <w:numFmt w:val="lowerLetter"/>
      <w:lvlText w:val="%5."/>
      <w:lvlJc w:val="left"/>
      <w:pPr>
        <w:ind w:left="3600" w:hanging="360"/>
      </w:pPr>
    </w:lvl>
    <w:lvl w:ilvl="5" w:tplc="DE0AAE40">
      <w:start w:val="1"/>
      <w:numFmt w:val="lowerRoman"/>
      <w:lvlText w:val="%6."/>
      <w:lvlJc w:val="right"/>
      <w:pPr>
        <w:ind w:left="4320" w:hanging="180"/>
      </w:pPr>
    </w:lvl>
    <w:lvl w:ilvl="6" w:tplc="3FB46280">
      <w:start w:val="1"/>
      <w:numFmt w:val="decimal"/>
      <w:lvlText w:val="%7."/>
      <w:lvlJc w:val="left"/>
      <w:pPr>
        <w:ind w:left="5040" w:hanging="360"/>
      </w:pPr>
    </w:lvl>
    <w:lvl w:ilvl="7" w:tplc="3814A29A">
      <w:start w:val="1"/>
      <w:numFmt w:val="lowerLetter"/>
      <w:lvlText w:val="%8."/>
      <w:lvlJc w:val="left"/>
      <w:pPr>
        <w:ind w:left="5760" w:hanging="360"/>
      </w:pPr>
    </w:lvl>
    <w:lvl w:ilvl="8" w:tplc="6FCECA00">
      <w:start w:val="1"/>
      <w:numFmt w:val="lowerRoman"/>
      <w:lvlText w:val="%9."/>
      <w:lvlJc w:val="right"/>
      <w:pPr>
        <w:ind w:left="6480" w:hanging="180"/>
      </w:pPr>
    </w:lvl>
  </w:abstractNum>
  <w:abstractNum w:abstractNumId="4" w15:restartNumberingAfterBreak="0">
    <w:nsid w:val="5F8C4B1F"/>
    <w:multiLevelType w:val="hybridMultilevel"/>
    <w:tmpl w:val="F93295C0"/>
    <w:lvl w:ilvl="0" w:tplc="FFFFFFFF">
      <w:start w:val="1"/>
      <w:numFmt w:val="decimal"/>
      <w:lvlText w:val="%1."/>
      <w:lvlJc w:val="left"/>
      <w:pPr>
        <w:ind w:left="720" w:hanging="360"/>
      </w:pPr>
    </w:lvl>
    <w:lvl w:ilvl="1" w:tplc="FFFFFFFF" w:tentative="1">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BC63F2"/>
    <w:multiLevelType w:val="hybridMultilevel"/>
    <w:tmpl w:val="03D20C36"/>
    <w:lvl w:ilvl="0" w:tplc="CC0806EA">
      <w:start w:val="1"/>
      <w:numFmt w:val="decimal"/>
      <w:lvlText w:val="%1."/>
      <w:lvlJc w:val="left"/>
      <w:pPr>
        <w:ind w:left="720" w:hanging="360"/>
      </w:pPr>
    </w:lvl>
    <w:lvl w:ilvl="1" w:tplc="B5145D1A">
      <w:start w:val="1"/>
      <w:numFmt w:val="decimal"/>
      <w:lvlText w:val="%2."/>
      <w:lvlJc w:val="left"/>
      <w:pPr>
        <w:ind w:left="1440" w:hanging="360"/>
      </w:pPr>
    </w:lvl>
    <w:lvl w:ilvl="2" w:tplc="25EAFF5E">
      <w:start w:val="1"/>
      <w:numFmt w:val="lowerRoman"/>
      <w:lvlText w:val="%3."/>
      <w:lvlJc w:val="right"/>
      <w:pPr>
        <w:ind w:left="2160" w:hanging="180"/>
      </w:pPr>
    </w:lvl>
    <w:lvl w:ilvl="3" w:tplc="575A8E72">
      <w:start w:val="1"/>
      <w:numFmt w:val="decimal"/>
      <w:lvlText w:val="%4."/>
      <w:lvlJc w:val="left"/>
      <w:pPr>
        <w:ind w:left="2880" w:hanging="360"/>
      </w:pPr>
    </w:lvl>
    <w:lvl w:ilvl="4" w:tplc="1CAEA8C2">
      <w:start w:val="1"/>
      <w:numFmt w:val="lowerLetter"/>
      <w:lvlText w:val="%5."/>
      <w:lvlJc w:val="left"/>
      <w:pPr>
        <w:ind w:left="3600" w:hanging="360"/>
      </w:pPr>
    </w:lvl>
    <w:lvl w:ilvl="5" w:tplc="A658EDEE">
      <w:start w:val="1"/>
      <w:numFmt w:val="lowerRoman"/>
      <w:lvlText w:val="%6."/>
      <w:lvlJc w:val="right"/>
      <w:pPr>
        <w:ind w:left="4320" w:hanging="180"/>
      </w:pPr>
    </w:lvl>
    <w:lvl w:ilvl="6" w:tplc="7CB6F6C8">
      <w:start w:val="1"/>
      <w:numFmt w:val="decimal"/>
      <w:lvlText w:val="%7."/>
      <w:lvlJc w:val="left"/>
      <w:pPr>
        <w:ind w:left="5040" w:hanging="360"/>
      </w:pPr>
    </w:lvl>
    <w:lvl w:ilvl="7" w:tplc="D700D036">
      <w:start w:val="1"/>
      <w:numFmt w:val="lowerLetter"/>
      <w:lvlText w:val="%8."/>
      <w:lvlJc w:val="left"/>
      <w:pPr>
        <w:ind w:left="5760" w:hanging="360"/>
      </w:pPr>
    </w:lvl>
    <w:lvl w:ilvl="8" w:tplc="3D44DE0C">
      <w:start w:val="1"/>
      <w:numFmt w:val="lowerRoman"/>
      <w:lvlText w:val="%9."/>
      <w:lvlJc w:val="right"/>
      <w:pPr>
        <w:ind w:left="6480" w:hanging="180"/>
      </w:pPr>
    </w:lvl>
  </w:abstractNum>
  <w:abstractNum w:abstractNumId="6" w15:restartNumberingAfterBreak="0">
    <w:nsid w:val="68862DD1"/>
    <w:multiLevelType w:val="multilevel"/>
    <w:tmpl w:val="AFBEC2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E61244"/>
    <w:multiLevelType w:val="hybridMultilevel"/>
    <w:tmpl w:val="BBAC6C72"/>
    <w:lvl w:ilvl="0" w:tplc="F15CDC4E">
      <w:start w:val="1"/>
      <w:numFmt w:val="decimal"/>
      <w:lvlText w:val="%1."/>
      <w:lvlJc w:val="left"/>
      <w:pPr>
        <w:ind w:left="720" w:hanging="360"/>
      </w:pPr>
    </w:lvl>
    <w:lvl w:ilvl="1" w:tplc="4814BB8E">
      <w:start w:val="1"/>
      <w:numFmt w:val="lowerLetter"/>
      <w:lvlText w:val="%2."/>
      <w:lvlJc w:val="left"/>
      <w:pPr>
        <w:ind w:left="1440" w:hanging="360"/>
      </w:pPr>
    </w:lvl>
    <w:lvl w:ilvl="2" w:tplc="DC72842C">
      <w:start w:val="1"/>
      <w:numFmt w:val="lowerRoman"/>
      <w:lvlText w:val="%3."/>
      <w:lvlJc w:val="right"/>
      <w:pPr>
        <w:ind w:left="2160" w:hanging="180"/>
      </w:pPr>
    </w:lvl>
    <w:lvl w:ilvl="3" w:tplc="F3FA55B6">
      <w:start w:val="1"/>
      <w:numFmt w:val="decimal"/>
      <w:lvlText w:val="%4."/>
      <w:lvlJc w:val="left"/>
      <w:pPr>
        <w:ind w:left="2880" w:hanging="360"/>
      </w:pPr>
    </w:lvl>
    <w:lvl w:ilvl="4" w:tplc="A6A0CF04">
      <w:start w:val="1"/>
      <w:numFmt w:val="lowerLetter"/>
      <w:lvlText w:val="%5."/>
      <w:lvlJc w:val="left"/>
      <w:pPr>
        <w:ind w:left="3600" w:hanging="360"/>
      </w:pPr>
    </w:lvl>
    <w:lvl w:ilvl="5" w:tplc="4342ABBE">
      <w:start w:val="1"/>
      <w:numFmt w:val="lowerRoman"/>
      <w:lvlText w:val="%6."/>
      <w:lvlJc w:val="right"/>
      <w:pPr>
        <w:ind w:left="4320" w:hanging="180"/>
      </w:pPr>
    </w:lvl>
    <w:lvl w:ilvl="6" w:tplc="0F5467AE">
      <w:start w:val="1"/>
      <w:numFmt w:val="decimal"/>
      <w:lvlText w:val="%7."/>
      <w:lvlJc w:val="left"/>
      <w:pPr>
        <w:ind w:left="5040" w:hanging="360"/>
      </w:pPr>
    </w:lvl>
    <w:lvl w:ilvl="7" w:tplc="DEDC3DA2">
      <w:start w:val="1"/>
      <w:numFmt w:val="lowerLetter"/>
      <w:lvlText w:val="%8."/>
      <w:lvlJc w:val="left"/>
      <w:pPr>
        <w:ind w:left="5760" w:hanging="360"/>
      </w:pPr>
    </w:lvl>
    <w:lvl w:ilvl="8" w:tplc="03485B0C">
      <w:start w:val="1"/>
      <w:numFmt w:val="lowerRoman"/>
      <w:lvlText w:val="%9."/>
      <w:lvlJc w:val="right"/>
      <w:pPr>
        <w:ind w:left="6480" w:hanging="180"/>
      </w:pPr>
    </w:lvl>
  </w:abstractNum>
  <w:abstractNum w:abstractNumId="8" w15:restartNumberingAfterBreak="0">
    <w:nsid w:val="79520A17"/>
    <w:multiLevelType w:val="hybridMultilevel"/>
    <w:tmpl w:val="7C24D404"/>
    <w:lvl w:ilvl="0" w:tplc="30FA4EB8">
      <w:start w:val="1"/>
      <w:numFmt w:val="decimal"/>
      <w:lvlText w:val="%1."/>
      <w:lvlJc w:val="left"/>
      <w:pPr>
        <w:ind w:left="720" w:hanging="360"/>
      </w:pPr>
    </w:lvl>
    <w:lvl w:ilvl="1" w:tplc="5B9862F4">
      <w:start w:val="1"/>
      <w:numFmt w:val="decimal"/>
      <w:lvlText w:val="%2)"/>
      <w:lvlJc w:val="left"/>
      <w:pPr>
        <w:ind w:left="1440" w:hanging="360"/>
      </w:pPr>
    </w:lvl>
    <w:lvl w:ilvl="2" w:tplc="C194CD60">
      <w:start w:val="1"/>
      <w:numFmt w:val="lowerRoman"/>
      <w:lvlText w:val="%3."/>
      <w:lvlJc w:val="right"/>
      <w:pPr>
        <w:ind w:left="2160" w:hanging="180"/>
      </w:pPr>
    </w:lvl>
    <w:lvl w:ilvl="3" w:tplc="7FA8ED92">
      <w:start w:val="1"/>
      <w:numFmt w:val="decimal"/>
      <w:lvlText w:val="%4."/>
      <w:lvlJc w:val="left"/>
      <w:pPr>
        <w:ind w:left="2880" w:hanging="360"/>
      </w:pPr>
    </w:lvl>
    <w:lvl w:ilvl="4" w:tplc="7FBE337C">
      <w:start w:val="1"/>
      <w:numFmt w:val="lowerLetter"/>
      <w:lvlText w:val="%5."/>
      <w:lvlJc w:val="left"/>
      <w:pPr>
        <w:ind w:left="3600" w:hanging="360"/>
      </w:pPr>
    </w:lvl>
    <w:lvl w:ilvl="5" w:tplc="9F609732">
      <w:start w:val="1"/>
      <w:numFmt w:val="lowerRoman"/>
      <w:lvlText w:val="%6."/>
      <w:lvlJc w:val="right"/>
      <w:pPr>
        <w:ind w:left="4320" w:hanging="180"/>
      </w:pPr>
    </w:lvl>
    <w:lvl w:ilvl="6" w:tplc="C4580380">
      <w:start w:val="1"/>
      <w:numFmt w:val="decimal"/>
      <w:lvlText w:val="%7."/>
      <w:lvlJc w:val="left"/>
      <w:pPr>
        <w:ind w:left="5040" w:hanging="360"/>
      </w:pPr>
    </w:lvl>
    <w:lvl w:ilvl="7" w:tplc="9E6C2CF8">
      <w:start w:val="1"/>
      <w:numFmt w:val="lowerLetter"/>
      <w:lvlText w:val="%8."/>
      <w:lvlJc w:val="left"/>
      <w:pPr>
        <w:ind w:left="5760" w:hanging="360"/>
      </w:pPr>
    </w:lvl>
    <w:lvl w:ilvl="8" w:tplc="AB3CD254">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8"/>
  </w:num>
  <w:num w:numId="6">
    <w:abstractNumId w:val="2"/>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443"/>
    <w:rsid w:val="00006E67"/>
    <w:rsid w:val="00061F0E"/>
    <w:rsid w:val="000832E5"/>
    <w:rsid w:val="00095BC5"/>
    <w:rsid w:val="00122434"/>
    <w:rsid w:val="002E29C8"/>
    <w:rsid w:val="00327FB2"/>
    <w:rsid w:val="00452443"/>
    <w:rsid w:val="005D3BAC"/>
    <w:rsid w:val="006C1A1F"/>
    <w:rsid w:val="006E1415"/>
    <w:rsid w:val="007E615C"/>
    <w:rsid w:val="008B7DF6"/>
    <w:rsid w:val="0091624D"/>
    <w:rsid w:val="00936975"/>
    <w:rsid w:val="009841B0"/>
    <w:rsid w:val="009C7B48"/>
    <w:rsid w:val="009E22D8"/>
    <w:rsid w:val="00A4283D"/>
    <w:rsid w:val="00AB4297"/>
    <w:rsid w:val="00AE12B5"/>
    <w:rsid w:val="00B50469"/>
    <w:rsid w:val="00B91217"/>
    <w:rsid w:val="00C31582"/>
    <w:rsid w:val="00C62C6F"/>
    <w:rsid w:val="00C705C4"/>
    <w:rsid w:val="00D42454"/>
    <w:rsid w:val="00D47A0D"/>
    <w:rsid w:val="00E00DFB"/>
    <w:rsid w:val="00E4165C"/>
    <w:rsid w:val="00F867C8"/>
    <w:rsid w:val="00F9587B"/>
    <w:rsid w:val="00FE68C9"/>
    <w:rsid w:val="039C0669"/>
    <w:rsid w:val="073127CF"/>
    <w:rsid w:val="165299F2"/>
    <w:rsid w:val="1A619ABC"/>
    <w:rsid w:val="28B4074F"/>
    <w:rsid w:val="39936C5A"/>
    <w:rsid w:val="492C4AED"/>
    <w:rsid w:val="611D548C"/>
    <w:rsid w:val="6DFBE510"/>
    <w:rsid w:val="7670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F72ED"/>
  <w15:chartTrackingRefBased/>
  <w15:docId w15:val="{AAF5C551-97D9-4714-999D-3347F275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B2"/>
    <w:pPr>
      <w:ind w:left="720"/>
      <w:contextualSpacing/>
    </w:pPr>
  </w:style>
  <w:style w:type="character" w:customStyle="1" w:styleId="normaltextrun">
    <w:name w:val="normaltextrun"/>
    <w:basedOn w:val="DefaultParagraphFont"/>
    <w:rsid w:val="0091624D"/>
  </w:style>
  <w:style w:type="character" w:customStyle="1" w:styleId="eop">
    <w:name w:val="eop"/>
    <w:basedOn w:val="DefaultParagraphFont"/>
    <w:rsid w:val="0091624D"/>
  </w:style>
  <w:style w:type="paragraph" w:customStyle="1" w:styleId="paragraph">
    <w:name w:val="paragraph"/>
    <w:basedOn w:val="Normal"/>
    <w:rsid w:val="0091624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ellingerror">
    <w:name w:val="spellingerror"/>
    <w:basedOn w:val="DefaultParagraphFont"/>
    <w:rsid w:val="0091624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748750">
      <w:bodyDiv w:val="1"/>
      <w:marLeft w:val="0"/>
      <w:marRight w:val="0"/>
      <w:marTop w:val="0"/>
      <w:marBottom w:val="0"/>
      <w:divBdr>
        <w:top w:val="none" w:sz="0" w:space="0" w:color="auto"/>
        <w:left w:val="none" w:sz="0" w:space="0" w:color="auto"/>
        <w:bottom w:val="none" w:sz="0" w:space="0" w:color="auto"/>
        <w:right w:val="none" w:sz="0" w:space="0" w:color="auto"/>
      </w:divBdr>
      <w:divsChild>
        <w:div w:id="1743336372">
          <w:marLeft w:val="0"/>
          <w:marRight w:val="0"/>
          <w:marTop w:val="0"/>
          <w:marBottom w:val="0"/>
          <w:divBdr>
            <w:top w:val="none" w:sz="0" w:space="0" w:color="auto"/>
            <w:left w:val="none" w:sz="0" w:space="0" w:color="auto"/>
            <w:bottom w:val="none" w:sz="0" w:space="0" w:color="auto"/>
            <w:right w:val="none" w:sz="0" w:space="0" w:color="auto"/>
          </w:divBdr>
        </w:div>
        <w:div w:id="281428457">
          <w:marLeft w:val="0"/>
          <w:marRight w:val="0"/>
          <w:marTop w:val="0"/>
          <w:marBottom w:val="0"/>
          <w:divBdr>
            <w:top w:val="none" w:sz="0" w:space="0" w:color="auto"/>
            <w:left w:val="none" w:sz="0" w:space="0" w:color="auto"/>
            <w:bottom w:val="none" w:sz="0" w:space="0" w:color="auto"/>
            <w:right w:val="none" w:sz="0" w:space="0" w:color="auto"/>
          </w:divBdr>
        </w:div>
        <w:div w:id="420954946">
          <w:marLeft w:val="0"/>
          <w:marRight w:val="0"/>
          <w:marTop w:val="0"/>
          <w:marBottom w:val="0"/>
          <w:divBdr>
            <w:top w:val="none" w:sz="0" w:space="0" w:color="auto"/>
            <w:left w:val="none" w:sz="0" w:space="0" w:color="auto"/>
            <w:bottom w:val="none" w:sz="0" w:space="0" w:color="auto"/>
            <w:right w:val="none" w:sz="0" w:space="0" w:color="auto"/>
          </w:divBdr>
        </w:div>
        <w:div w:id="705368044">
          <w:marLeft w:val="0"/>
          <w:marRight w:val="0"/>
          <w:marTop w:val="0"/>
          <w:marBottom w:val="0"/>
          <w:divBdr>
            <w:top w:val="none" w:sz="0" w:space="0" w:color="auto"/>
            <w:left w:val="none" w:sz="0" w:space="0" w:color="auto"/>
            <w:bottom w:val="none" w:sz="0" w:space="0" w:color="auto"/>
            <w:right w:val="none" w:sz="0" w:space="0" w:color="auto"/>
          </w:divBdr>
        </w:div>
        <w:div w:id="1267999220">
          <w:marLeft w:val="0"/>
          <w:marRight w:val="0"/>
          <w:marTop w:val="0"/>
          <w:marBottom w:val="0"/>
          <w:divBdr>
            <w:top w:val="none" w:sz="0" w:space="0" w:color="auto"/>
            <w:left w:val="none" w:sz="0" w:space="0" w:color="auto"/>
            <w:bottom w:val="none" w:sz="0" w:space="0" w:color="auto"/>
            <w:right w:val="none" w:sz="0" w:space="0" w:color="auto"/>
          </w:divBdr>
        </w:div>
        <w:div w:id="1085299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C97EC-CCBD-4BF9-A5C2-03CAA1D31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1106</Words>
  <Characters>6310</Characters>
  <Application>Microsoft Office Word</Application>
  <DocSecurity>0</DocSecurity>
  <Lines>52</Lines>
  <Paragraphs>14</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Coulson, Joy</dc:creator>
  <cp:keywords/>
  <dc:description/>
  <cp:lastModifiedBy>Amanda Hennessy</cp:lastModifiedBy>
  <cp:revision>3</cp:revision>
  <dcterms:created xsi:type="dcterms:W3CDTF">2020-08-24T02:57:00Z</dcterms:created>
  <dcterms:modified xsi:type="dcterms:W3CDTF">2020-08-24T03:06:00Z</dcterms:modified>
</cp:coreProperties>
</file>